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E9ED1" w14:textId="77777777" w:rsidR="004E3350" w:rsidRDefault="004E3350"/>
    <w:p w14:paraId="3CCFB3DC" w14:textId="77777777" w:rsidR="004E3350" w:rsidRDefault="00AD282B">
      <w:pPr>
        <w:jc w:val="center"/>
        <w:rPr>
          <w:color w:val="000000"/>
        </w:rPr>
      </w:pPr>
      <w:r>
        <w:rPr>
          <w:noProof/>
        </w:rPr>
        <mc:AlternateContent>
          <mc:Choice Requires="wps">
            <w:drawing>
              <wp:anchor distT="0" distB="0" distL="182880" distR="182880" simplePos="0" relativeHeight="251658240" behindDoc="0" locked="0" layoutInCell="1" hidden="0" allowOverlap="1" wp14:anchorId="3AFB9DE6" wp14:editId="61E545A3">
                <wp:simplePos x="0" y="0"/>
                <wp:positionH relativeFrom="margin">
                  <wp:posOffset>318453</wp:posOffset>
                </wp:positionH>
                <wp:positionV relativeFrom="page">
                  <wp:posOffset>4881563</wp:posOffset>
                </wp:positionV>
                <wp:extent cx="5295900" cy="3762375"/>
                <wp:effectExtent l="0" t="0" r="0" b="0"/>
                <wp:wrapSquare wrapText="bothSides" distT="0" distB="0" distL="182880" distR="182880"/>
                <wp:docPr id="1835259074" name="Rectangle 1835259074"/>
                <wp:cNvGraphicFramePr/>
                <a:graphic xmlns:a="http://schemas.openxmlformats.org/drawingml/2006/main">
                  <a:graphicData uri="http://schemas.microsoft.com/office/word/2010/wordprocessingShape">
                    <wps:wsp>
                      <wps:cNvSpPr/>
                      <wps:spPr>
                        <a:xfrm>
                          <a:off x="2702813" y="1903575"/>
                          <a:ext cx="5286375" cy="3752850"/>
                        </a:xfrm>
                        <a:prstGeom prst="rect">
                          <a:avLst/>
                        </a:prstGeom>
                        <a:noFill/>
                        <a:ln>
                          <a:noFill/>
                        </a:ln>
                      </wps:spPr>
                      <wps:txbx>
                        <w:txbxContent>
                          <w:p w14:paraId="5646CCD3" w14:textId="77777777" w:rsidR="004E3350" w:rsidRDefault="00AD282B">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752CA619" w14:textId="77777777" w:rsidR="004E3350" w:rsidRDefault="00AD282B">
                            <w:pPr>
                              <w:spacing w:before="80" w:after="40" w:line="240" w:lineRule="auto"/>
                              <w:textDirection w:val="btLr"/>
                            </w:pPr>
                            <w:r>
                              <w:rPr>
                                <w:rFonts w:ascii="Arial" w:eastAsia="Arial" w:hAnsi="Arial" w:cs="Arial"/>
                                <w:b/>
                                <w:smallCaps/>
                                <w:color w:val="1F3864"/>
                                <w:sz w:val="28"/>
                                <w:u w:val="single"/>
                              </w:rPr>
                              <w:t>БАБУШНИЦА</w:t>
                            </w:r>
                          </w:p>
                          <w:p w14:paraId="4CECF90E" w14:textId="77777777" w:rsidR="004E3350" w:rsidRDefault="004E3350">
                            <w:pPr>
                              <w:spacing w:before="80" w:after="40" w:line="240" w:lineRule="auto"/>
                              <w:textDirection w:val="btLr"/>
                            </w:pPr>
                          </w:p>
                          <w:p w14:paraId="3A1B5E2F" w14:textId="77777777" w:rsidR="004E3350" w:rsidRDefault="00AD282B">
                            <w:pPr>
                              <w:spacing w:before="80" w:after="40" w:line="240" w:lineRule="auto"/>
                              <w:textDirection w:val="btLr"/>
                            </w:pPr>
                            <w:r>
                              <w:rPr>
                                <w:rFonts w:ascii="Arial" w:eastAsia="Arial" w:hAnsi="Arial" w:cs="Arial"/>
                                <w:smallCaps/>
                                <w:color w:val="1F3864"/>
                                <w:sz w:val="28"/>
                              </w:rPr>
                              <w:t>ПОДПРОЈЕКAT</w:t>
                            </w:r>
                          </w:p>
                          <w:p w14:paraId="46F91195" w14:textId="77777777" w:rsidR="004E3350" w:rsidRDefault="004E3350">
                            <w:pPr>
                              <w:spacing w:line="258" w:lineRule="auto"/>
                              <w:textDirection w:val="btLr"/>
                            </w:pPr>
                          </w:p>
                          <w:p w14:paraId="5C24592B" w14:textId="77777777" w:rsidR="004E3350" w:rsidRDefault="00AD282B">
                            <w:pPr>
                              <w:spacing w:line="258" w:lineRule="auto"/>
                              <w:textDirection w:val="btLr"/>
                            </w:pPr>
                            <w:r>
                              <w:rPr>
                                <w:smallCaps/>
                                <w:color w:val="1F3864"/>
                                <w:sz w:val="28"/>
                              </w:rPr>
                              <w:t>„ЈАВНЕ ПОВРШИНЕ – ТРГОВИ И ТРОТОАРИ УЛИЦЕ САШЕ ИВКОВИЋА, ЖИВОЈИНА НИКОЛИЋА БРКЕ, РАТКА ПАВЛОВИЋА И 7. ЈУЛА К.П.БР. 103, 104, 307, 310/1, 310/2, 311 КО БАБУШНИЦА, У БАБУШНИЦИ</w:t>
                            </w:r>
                          </w:p>
                        </w:txbxContent>
                      </wps:txbx>
                      <wps:bodyPr spcFirstLastPara="1" wrap="square" lIns="0" tIns="0" rIns="0" bIns="0" anchor="t" anchorCtr="0">
                        <a:noAutofit/>
                      </wps:bodyPr>
                    </wps:wsp>
                  </a:graphicData>
                </a:graphic>
              </wp:anchor>
            </w:drawing>
          </mc:Choice>
          <mc:Fallback>
            <w:pict>
              <v:rect w14:anchorId="3AFB9DE6" id="Rectangle 1835259074" o:spid="_x0000_s1026" style="position:absolute;left:0;text-align:left;margin-left:25.1pt;margin-top:384.4pt;width:417pt;height:296.2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" filled="f" stroked="f">
                <v:textbox inset="0,0,0,0">
                  <w:txbxContent>
                    <w:p w14:paraId="5646CCD3" w14:textId="77777777" w:rsidR="004E3350" w:rsidRDefault="00AD282B">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752CA619" w14:textId="77777777" w:rsidR="004E3350" w:rsidRDefault="00AD282B">
                      <w:pPr>
                        <w:spacing w:before="80" w:after="40" w:line="240" w:lineRule="auto"/>
                        <w:textDirection w:val="btLr"/>
                      </w:pPr>
                      <w:r>
                        <w:rPr>
                          <w:rFonts w:ascii="Arial" w:eastAsia="Arial" w:hAnsi="Arial" w:cs="Arial"/>
                          <w:b/>
                          <w:smallCaps/>
                          <w:color w:val="1F3864"/>
                          <w:sz w:val="28"/>
                          <w:u w:val="single"/>
                        </w:rPr>
                        <w:t>БАБУШНИЦА</w:t>
                      </w:r>
                    </w:p>
                    <w:p w14:paraId="4CECF90E" w14:textId="77777777" w:rsidR="004E3350" w:rsidRDefault="004E3350">
                      <w:pPr>
                        <w:spacing w:before="80" w:after="40" w:line="240" w:lineRule="auto"/>
                        <w:textDirection w:val="btLr"/>
                      </w:pPr>
                    </w:p>
                    <w:p w14:paraId="3A1B5E2F" w14:textId="77777777" w:rsidR="004E3350" w:rsidRDefault="00AD282B">
                      <w:pPr>
                        <w:spacing w:before="80" w:after="40" w:line="240" w:lineRule="auto"/>
                        <w:textDirection w:val="btLr"/>
                      </w:pPr>
                      <w:r>
                        <w:rPr>
                          <w:rFonts w:ascii="Arial" w:eastAsia="Arial" w:hAnsi="Arial" w:cs="Arial"/>
                          <w:smallCaps/>
                          <w:color w:val="1F3864"/>
                          <w:sz w:val="28"/>
                        </w:rPr>
                        <w:t>ПОДПРОЈЕКAT</w:t>
                      </w:r>
                    </w:p>
                    <w:p w14:paraId="46F91195" w14:textId="77777777" w:rsidR="004E3350" w:rsidRDefault="004E3350">
                      <w:pPr>
                        <w:spacing w:line="258" w:lineRule="auto"/>
                        <w:textDirection w:val="btLr"/>
                      </w:pPr>
                    </w:p>
                    <w:p w14:paraId="5C24592B" w14:textId="77777777" w:rsidR="004E3350" w:rsidRDefault="00AD282B">
                      <w:pPr>
                        <w:spacing w:line="258" w:lineRule="auto"/>
                        <w:textDirection w:val="btLr"/>
                      </w:pPr>
                      <w:r>
                        <w:rPr>
                          <w:smallCaps/>
                          <w:color w:val="1F3864"/>
                          <w:sz w:val="28"/>
                        </w:rPr>
                        <w:t>„ЈАВНЕ ПОВРШИНЕ – ТРГОВИ И ТРОТОАРИ УЛИЦЕ САШЕ ИВКОВИЋА, ЖИВОЈИНА НИКОЛИЋА БРКЕ, РАТКА ПАВЛОВИЋА И 7. ЈУЛА К.П.БР. 103, 104, 307, 310/1, 310/2, 311 КО БАБУШНИЦА, У БАБУШНИЦИ</w:t>
                      </w:r>
                    </w:p>
                  </w:txbxContent>
                </v:textbox>
                <w10:wrap type="square"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33AD6A30" wp14:editId="1ECF8377">
                <wp:simplePos x="0" y="0"/>
                <wp:positionH relativeFrom="margin">
                  <wp:align>right</wp:align>
                </wp:positionH>
                <wp:positionV relativeFrom="page">
                  <wp:posOffset>226378</wp:posOffset>
                </wp:positionV>
                <wp:extent cx="603885" cy="997077"/>
                <wp:effectExtent l="0" t="0" r="0" b="0"/>
                <wp:wrapNone/>
                <wp:docPr id="1835259070" name="Rectangle 1835259070"/>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65F72437" w14:textId="72131426" w:rsidR="004E3350" w:rsidRPr="00A01E19" w:rsidRDefault="00AD282B">
                            <w:pPr>
                              <w:spacing w:after="0" w:line="240" w:lineRule="auto"/>
                              <w:jc w:val="right"/>
                              <w:textDirection w:val="btLr"/>
                              <w:rPr>
                                <w:lang w:val="sr-Cyrl-RS"/>
                              </w:rPr>
                            </w:pPr>
                            <w:r>
                              <w:rPr>
                                <w:rFonts w:ascii="Arial" w:eastAsia="Arial" w:hAnsi="Arial" w:cs="Arial"/>
                                <w:color w:val="FFFFFF"/>
                                <w:sz w:val="24"/>
                              </w:rPr>
                              <w:t>202</w:t>
                            </w:r>
                            <w:r w:rsidR="00A01E19">
                              <w:rPr>
                                <w:rFonts w:ascii="Arial" w:eastAsia="Arial" w:hAnsi="Arial" w:cs="Arial"/>
                                <w:color w:val="FFFFFF"/>
                                <w:sz w:val="24"/>
                                <w:lang w:val="sr-Cyrl-RS"/>
                              </w:rPr>
                              <w:t>5</w:t>
                            </w:r>
                          </w:p>
                        </w:txbxContent>
                      </wps:txbx>
                      <wps:bodyPr spcFirstLastPara="1" wrap="square" lIns="45700" tIns="45700" rIns="45700" bIns="45700" anchor="b" anchorCtr="0">
                        <a:noAutofit/>
                      </wps:bodyPr>
                    </wps:wsp>
                  </a:graphicData>
                </a:graphic>
              </wp:anchor>
            </w:drawing>
          </mc:Choice>
          <mc:Fallback>
            <w:pict>
              <v:rect w14:anchorId="33AD6A30" id="Rectangle 1835259070" o:spid="_x0000_s1027" style="position:absolute;left:0;text-align:left;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" fillcolor="#5b9bd5 [3204]" stroked="f">
                <v:textbox inset="1.2694mm,1.2694mm,1.2694mm,1.2694mm">
                  <w:txbxContent>
                    <w:p w14:paraId="65F72437" w14:textId="72131426" w:rsidR="004E3350" w:rsidRPr="00A01E19" w:rsidRDefault="00AD282B">
                      <w:pPr>
                        <w:spacing w:after="0" w:line="240" w:lineRule="auto"/>
                        <w:jc w:val="right"/>
                        <w:textDirection w:val="btLr"/>
                        <w:rPr>
                          <w:lang w:val="sr-Cyrl-RS"/>
                        </w:rPr>
                      </w:pPr>
                      <w:r>
                        <w:rPr>
                          <w:rFonts w:ascii="Arial" w:eastAsia="Arial" w:hAnsi="Arial" w:cs="Arial"/>
                          <w:color w:val="FFFFFF"/>
                          <w:sz w:val="24"/>
                        </w:rPr>
                        <w:t>202</w:t>
                      </w:r>
                      <w:r w:rsidR="00A01E19">
                        <w:rPr>
                          <w:rFonts w:ascii="Arial" w:eastAsia="Arial" w:hAnsi="Arial" w:cs="Arial"/>
                          <w:color w:val="FFFFFF"/>
                          <w:sz w:val="24"/>
                          <w:lang w:val="sr-Cyrl-RS"/>
                        </w:rPr>
                        <w:t>5</w:t>
                      </w:r>
                    </w:p>
                  </w:txbxContent>
                </v:textbox>
                <w10:wrap anchorx="margin" anchory="page"/>
              </v:rect>
            </w:pict>
          </mc:Fallback>
        </mc:AlternateContent>
      </w:r>
      <w:r>
        <w:br w:type="page"/>
      </w:r>
    </w:p>
    <w:p w14:paraId="0733C309" w14:textId="77777777" w:rsidR="004E3350" w:rsidRDefault="004E3350">
      <w:pPr>
        <w:rPr>
          <w:color w:val="000000"/>
        </w:rPr>
      </w:pPr>
    </w:p>
    <w:p w14:paraId="67CDE804" w14:textId="77777777" w:rsidR="004E3350" w:rsidRDefault="00AD282B">
      <w:pPr>
        <w:keepNext/>
        <w:keepLines/>
        <w:pBdr>
          <w:top w:val="nil"/>
          <w:left w:val="nil"/>
          <w:bottom w:val="nil"/>
          <w:right w:val="nil"/>
          <w:between w:val="nil"/>
        </w:pBdr>
        <w:tabs>
          <w:tab w:val="left" w:pos="360"/>
        </w:tabs>
        <w:spacing w:before="240" w:after="0"/>
        <w:ind w:left="360" w:hanging="360"/>
        <w:rPr>
          <w:b/>
          <w:bCs/>
          <w:color w:val="2F5496"/>
          <w:sz w:val="24"/>
          <w:szCs w:val="24"/>
          <w:u w:val="single"/>
        </w:rPr>
      </w:pPr>
      <w:r>
        <w:rPr>
          <w:b/>
          <w:bCs/>
          <w:color w:val="2F5496"/>
          <w:sz w:val="24"/>
          <w:szCs w:val="24"/>
          <w:u w:val="single"/>
        </w:rPr>
        <w:t>Садржај</w:t>
      </w:r>
    </w:p>
    <w:p w14:paraId="614AC0AF" w14:textId="77777777" w:rsidR="004E3350" w:rsidRDefault="004E3350"/>
    <w:sdt>
      <w:sdtPr>
        <w:id w:val="221455373"/>
        <w:docPartObj>
          <w:docPartGallery w:val="Table of Contents"/>
          <w:docPartUnique/>
        </w:docPartObj>
      </w:sdtPr>
      <w:sdtEndPr/>
      <w:sdtContent>
        <w:p w14:paraId="0BCEF49C" w14:textId="77777777" w:rsidR="004E3350" w:rsidRDefault="00AD282B">
          <w:pPr>
            <w:pBdr>
              <w:top w:val="nil"/>
              <w:left w:val="nil"/>
              <w:bottom w:val="nil"/>
              <w:right w:val="nil"/>
              <w:between w:val="nil"/>
            </w:pBdr>
            <w:tabs>
              <w:tab w:val="left" w:pos="440"/>
              <w:tab w:val="right" w:pos="10070"/>
            </w:tabs>
            <w:spacing w:after="100"/>
            <w:rPr>
              <w:color w:val="000000"/>
            </w:rPr>
          </w:pPr>
          <w:r>
            <w:fldChar w:fldCharType="begin"/>
          </w:r>
          <w:r>
            <w:instrText xml:space="preserve"> TOC \h \u \z \t "Heading 1,1,Heading 2,2,Heading 3,3,"</w:instrText>
          </w:r>
          <w:r>
            <w:fldChar w:fldCharType="separate"/>
          </w:r>
          <w:hyperlink w:anchor="_heading=h.t1xioo1cvj4">
            <w:r>
              <w:rPr>
                <w:color w:val="000000"/>
              </w:rPr>
              <w:t>I.</w:t>
            </w:r>
            <w:r>
              <w:rPr>
                <w:color w:val="000000"/>
              </w:rPr>
              <w:tab/>
            </w:r>
          </w:hyperlink>
          <w:r>
            <w:fldChar w:fldCharType="begin"/>
          </w:r>
          <w:r>
            <w:instrText xml:space="preserve"> PAGEREF _heading=h.t1xioo1cvj4 \h </w:instrText>
          </w:r>
          <w:r>
            <w:fldChar w:fldCharType="separate"/>
          </w:r>
          <w:r>
            <w:rPr>
              <w:b/>
              <w:bCs/>
              <w:color w:val="000000"/>
            </w:rPr>
            <w:t>Увод</w:t>
          </w:r>
          <w:r>
            <w:rPr>
              <w:color w:val="000000"/>
            </w:rPr>
            <w:tab/>
            <w:t>1</w:t>
          </w:r>
          <w:r>
            <w:fldChar w:fldCharType="end"/>
          </w:r>
        </w:p>
        <w:p w14:paraId="1D8AC1E4" w14:textId="77777777" w:rsidR="004E3350" w:rsidRDefault="00F92DDE">
          <w:pPr>
            <w:pBdr>
              <w:top w:val="nil"/>
              <w:left w:val="nil"/>
              <w:bottom w:val="nil"/>
              <w:right w:val="nil"/>
              <w:between w:val="nil"/>
            </w:pBdr>
            <w:tabs>
              <w:tab w:val="right" w:leader="dot" w:pos="10070"/>
            </w:tabs>
            <w:spacing w:after="100"/>
            <w:ind w:left="220"/>
            <w:rPr>
              <w:color w:val="000000"/>
            </w:rPr>
          </w:pPr>
          <w:hyperlink w:anchor="_heading=h.lbq2tmvm8b">
            <w:r w:rsidR="00AD282B">
              <w:rPr>
                <w:color w:val="000000"/>
              </w:rPr>
              <w:t>Сврха ангажмана заинтересованих страна:</w:t>
            </w:r>
            <w:r w:rsidR="00AD282B">
              <w:rPr>
                <w:color w:val="000000"/>
              </w:rPr>
              <w:tab/>
              <w:t>3</w:t>
            </w:r>
          </w:hyperlink>
        </w:p>
        <w:p w14:paraId="6F3D0AA9" w14:textId="77777777" w:rsidR="004E3350" w:rsidRDefault="00F92DDE">
          <w:pPr>
            <w:pBdr>
              <w:top w:val="nil"/>
              <w:left w:val="nil"/>
              <w:bottom w:val="nil"/>
              <w:right w:val="nil"/>
              <w:between w:val="nil"/>
            </w:pBdr>
            <w:tabs>
              <w:tab w:val="left" w:pos="440"/>
              <w:tab w:val="right" w:pos="10070"/>
            </w:tabs>
            <w:spacing w:after="100"/>
            <w:rPr>
              <w:color w:val="000000"/>
            </w:rPr>
          </w:pPr>
          <w:hyperlink w:anchor="_heading=h.glf5k1lqgxqe">
            <w:r w:rsidR="00AD282B">
              <w:rPr>
                <w:color w:val="000000"/>
              </w:rPr>
              <w:t>II.</w:t>
            </w:r>
            <w:r w:rsidR="00AD282B">
              <w:rPr>
                <w:color w:val="000000"/>
              </w:rPr>
              <w:tab/>
            </w:r>
          </w:hyperlink>
          <w:r w:rsidR="00AD282B">
            <w:fldChar w:fldCharType="begin"/>
          </w:r>
          <w:r w:rsidR="00AD282B">
            <w:instrText xml:space="preserve"> PAGEREF _heading=h.glf5k1lqgxqe \h </w:instrText>
          </w:r>
          <w:r w:rsidR="00AD282B">
            <w:fldChar w:fldCharType="separate"/>
          </w:r>
          <w:r w:rsidR="00AD282B">
            <w:rPr>
              <w:b/>
              <w:bCs/>
              <w:color w:val="000000"/>
            </w:rPr>
            <w:t>Идентификација заинтересованих страна:</w:t>
          </w:r>
          <w:r w:rsidR="00AD282B">
            <w:rPr>
              <w:color w:val="000000"/>
            </w:rPr>
            <w:tab/>
          </w:r>
          <w:r w:rsidR="00AD282B">
            <w:fldChar w:fldCharType="end"/>
          </w:r>
          <w:r w:rsidR="00AD282B">
            <w:t>2</w:t>
          </w:r>
        </w:p>
        <w:p w14:paraId="13CEF680" w14:textId="77777777" w:rsidR="004E3350" w:rsidRDefault="00F92DDE">
          <w:pPr>
            <w:pBdr>
              <w:top w:val="nil"/>
              <w:left w:val="nil"/>
              <w:bottom w:val="nil"/>
              <w:right w:val="nil"/>
              <w:between w:val="nil"/>
            </w:pBdr>
            <w:tabs>
              <w:tab w:val="right" w:leader="dot" w:pos="10070"/>
            </w:tabs>
            <w:spacing w:after="100"/>
            <w:ind w:left="440"/>
            <w:rPr>
              <w:color w:val="000000"/>
            </w:rPr>
          </w:pPr>
          <w:hyperlink w:anchor="_heading=h.4u2cnqdqe2s3">
            <w:r w:rsidR="00AD282B">
              <w:rPr>
                <w:color w:val="000000"/>
              </w:rPr>
              <w:t>Табела 1. Идентификоване заинтересоване стране за комуникацију током реализације Подпројекта</w:t>
            </w:r>
            <w:r w:rsidR="00AD282B">
              <w:rPr>
                <w:color w:val="000000"/>
              </w:rPr>
              <w:tab/>
              <w:t>5</w:t>
            </w:r>
          </w:hyperlink>
        </w:p>
        <w:p w14:paraId="05D33EC8" w14:textId="77777777" w:rsidR="004E3350" w:rsidRDefault="00F92DDE">
          <w:pPr>
            <w:pBdr>
              <w:top w:val="nil"/>
              <w:left w:val="nil"/>
              <w:bottom w:val="nil"/>
              <w:right w:val="nil"/>
              <w:between w:val="nil"/>
            </w:pBdr>
            <w:tabs>
              <w:tab w:val="left" w:pos="440"/>
              <w:tab w:val="right" w:pos="10070"/>
            </w:tabs>
            <w:spacing w:after="100"/>
            <w:rPr>
              <w:color w:val="000000"/>
            </w:rPr>
          </w:pPr>
          <w:hyperlink w:anchor="_heading=h.2fr9sup3tbvm">
            <w:r w:rsidR="00AD282B">
              <w:rPr>
                <w:color w:val="000000"/>
              </w:rPr>
              <w:t>III.</w:t>
            </w:r>
            <w:r w:rsidR="00AD282B">
              <w:rPr>
                <w:color w:val="000000"/>
              </w:rPr>
              <w:tab/>
            </w:r>
          </w:hyperlink>
          <w:r w:rsidR="00AD282B">
            <w:fldChar w:fldCharType="begin"/>
          </w:r>
          <w:r w:rsidR="00AD282B">
            <w:instrText xml:space="preserve"> PAGEREF _heading=h.2fr9sup3tbvm \h </w:instrText>
          </w:r>
          <w:r w:rsidR="00AD282B">
            <w:fldChar w:fldCharType="separate"/>
          </w:r>
          <w:r w:rsidR="00AD282B">
            <w:rPr>
              <w:b/>
              <w:bCs/>
              <w:color w:val="000000"/>
            </w:rPr>
            <w:t>Циљеви ангажовања заинтересованих страна</w:t>
          </w:r>
          <w:r w:rsidR="00AD282B">
            <w:rPr>
              <w:color w:val="000000"/>
            </w:rPr>
            <w:t>:</w:t>
          </w:r>
          <w:r w:rsidR="00AD282B">
            <w:rPr>
              <w:color w:val="000000"/>
            </w:rPr>
            <w:tab/>
          </w:r>
          <w:r w:rsidR="00AD282B">
            <w:fldChar w:fldCharType="end"/>
          </w:r>
          <w:r w:rsidR="00AD282B">
            <w:t>8</w:t>
          </w:r>
        </w:p>
        <w:p w14:paraId="141C2D90" w14:textId="77777777" w:rsidR="004E3350" w:rsidRDefault="00F92DDE">
          <w:pPr>
            <w:pBdr>
              <w:top w:val="nil"/>
              <w:left w:val="nil"/>
              <w:bottom w:val="nil"/>
              <w:right w:val="nil"/>
              <w:between w:val="nil"/>
            </w:pBdr>
            <w:tabs>
              <w:tab w:val="right" w:leader="dot" w:pos="10070"/>
            </w:tabs>
            <w:spacing w:after="100"/>
            <w:ind w:left="440"/>
            <w:rPr>
              <w:color w:val="000000"/>
            </w:rPr>
          </w:pPr>
          <w:hyperlink w:anchor="_heading=h.drc4dlcoy3ty">
            <w:r w:rsidR="00AD282B">
              <w:rPr>
                <w:color w:val="000000"/>
              </w:rPr>
              <w:t>Табела 2. Идентификоване заинтересоване стране, начин  и карактеристике комуникације</w:t>
            </w:r>
            <w:r w:rsidR="00AD282B">
              <w:rPr>
                <w:color w:val="000000"/>
              </w:rPr>
              <w:tab/>
              <w:t>10</w:t>
            </w:r>
          </w:hyperlink>
        </w:p>
        <w:p w14:paraId="180CBBEA" w14:textId="77777777" w:rsidR="004E3350" w:rsidRDefault="00F92DDE">
          <w:pPr>
            <w:pBdr>
              <w:top w:val="nil"/>
              <w:left w:val="nil"/>
              <w:bottom w:val="nil"/>
              <w:right w:val="nil"/>
              <w:between w:val="nil"/>
            </w:pBdr>
            <w:tabs>
              <w:tab w:val="left" w:pos="440"/>
              <w:tab w:val="right" w:pos="10070"/>
            </w:tabs>
            <w:spacing w:after="100"/>
            <w:rPr>
              <w:color w:val="000000"/>
            </w:rPr>
          </w:pPr>
          <w:hyperlink w:anchor="_heading=h.u80olcnctj5z">
            <w:r w:rsidR="00AD282B">
              <w:rPr>
                <w:color w:val="000000"/>
              </w:rPr>
              <w:t>IV.</w:t>
            </w:r>
            <w:r w:rsidR="00AD282B">
              <w:rPr>
                <w:color w:val="000000"/>
              </w:rPr>
              <w:tab/>
            </w:r>
          </w:hyperlink>
          <w:r w:rsidR="00AD282B">
            <w:fldChar w:fldCharType="begin"/>
          </w:r>
          <w:r w:rsidR="00AD282B">
            <w:instrText xml:space="preserve"> PAGEREF _heading=h.u80olcnctj5z \h </w:instrText>
          </w:r>
          <w:r w:rsidR="00AD282B">
            <w:fldChar w:fldCharType="separate"/>
          </w:r>
          <w:r w:rsidR="00AD282B">
            <w:rPr>
              <w:b/>
              <w:bCs/>
              <w:color w:val="000000"/>
            </w:rPr>
            <w:t>Процедуре за решавање жалби или спорова</w:t>
          </w:r>
          <w:r w:rsidR="00AD282B">
            <w:rPr>
              <w:color w:val="000000"/>
            </w:rPr>
            <w:tab/>
            <w:t>13</w:t>
          </w:r>
          <w:r w:rsidR="00AD282B">
            <w:fldChar w:fldCharType="end"/>
          </w:r>
        </w:p>
        <w:p w14:paraId="3B91C83D" w14:textId="77777777" w:rsidR="004E3350" w:rsidRDefault="00F92DDE">
          <w:pPr>
            <w:pBdr>
              <w:top w:val="nil"/>
              <w:left w:val="nil"/>
              <w:bottom w:val="nil"/>
              <w:right w:val="nil"/>
              <w:between w:val="nil"/>
            </w:pBdr>
            <w:tabs>
              <w:tab w:val="left" w:pos="440"/>
              <w:tab w:val="right" w:pos="10070"/>
            </w:tabs>
            <w:spacing w:after="100"/>
            <w:rPr>
              <w:color w:val="000000"/>
            </w:rPr>
          </w:pPr>
          <w:hyperlink w:anchor="_heading=h.uwdmon6twn7a">
            <w:r w:rsidR="00AD282B">
              <w:rPr>
                <w:color w:val="000000"/>
              </w:rPr>
              <w:t>V.</w:t>
            </w:r>
            <w:r w:rsidR="00AD282B">
              <w:rPr>
                <w:color w:val="000000"/>
              </w:rPr>
              <w:tab/>
              <w:t>Праћење и извештавање:</w:t>
            </w:r>
            <w:r w:rsidR="00AD282B">
              <w:rPr>
                <w:color w:val="000000"/>
              </w:rPr>
              <w:tab/>
              <w:t>14</w:t>
            </w:r>
          </w:hyperlink>
        </w:p>
        <w:p w14:paraId="62BBA9E5" w14:textId="77777777" w:rsidR="004E3350" w:rsidRDefault="00F92DDE">
          <w:pPr>
            <w:pBdr>
              <w:top w:val="nil"/>
              <w:left w:val="nil"/>
              <w:bottom w:val="nil"/>
              <w:right w:val="nil"/>
              <w:between w:val="nil"/>
            </w:pBdr>
            <w:tabs>
              <w:tab w:val="left" w:pos="440"/>
              <w:tab w:val="right" w:pos="10070"/>
            </w:tabs>
            <w:spacing w:after="100"/>
            <w:rPr>
              <w:color w:val="000000"/>
            </w:rPr>
          </w:pPr>
          <w:hyperlink w:anchor="_heading=h.3g5jjbitibov">
            <w:r w:rsidR="00AD282B">
              <w:rPr>
                <w:color w:val="000000"/>
              </w:rPr>
              <w:t>VI.</w:t>
            </w:r>
            <w:r w:rsidR="00AD282B">
              <w:rPr>
                <w:color w:val="000000"/>
              </w:rPr>
              <w:tab/>
              <w:t>Одобрење и потписи:</w:t>
            </w:r>
            <w:r w:rsidR="00AD282B">
              <w:rPr>
                <w:color w:val="000000"/>
              </w:rPr>
              <w:tab/>
              <w:t>15</w:t>
            </w:r>
          </w:hyperlink>
        </w:p>
        <w:p w14:paraId="547198F2" w14:textId="77777777" w:rsidR="004E3350" w:rsidRDefault="00F92DDE">
          <w:pPr>
            <w:pBdr>
              <w:top w:val="nil"/>
              <w:left w:val="nil"/>
              <w:bottom w:val="nil"/>
              <w:right w:val="nil"/>
              <w:between w:val="nil"/>
            </w:pBdr>
            <w:tabs>
              <w:tab w:val="right" w:leader="dot" w:pos="10070"/>
            </w:tabs>
            <w:spacing w:after="100"/>
            <w:ind w:left="220"/>
            <w:jc w:val="both"/>
            <w:rPr>
              <w:color w:val="000000"/>
            </w:rPr>
          </w:pPr>
          <w:hyperlink w:anchor="_heading=h.sh3rkxq8im5b">
            <w:r w:rsidR="00AD282B">
              <w:rPr>
                <w:color w:val="000000"/>
              </w:rPr>
              <w:t>Прилог 01: Жалбени формулар</w:t>
            </w:r>
            <w:r w:rsidR="00AD282B">
              <w:rPr>
                <w:color w:val="000000"/>
              </w:rPr>
              <w:tab/>
              <w:t>16</w:t>
            </w:r>
          </w:hyperlink>
        </w:p>
        <w:p w14:paraId="25056531" w14:textId="77777777" w:rsidR="004E3350" w:rsidRDefault="00F92DDE">
          <w:pPr>
            <w:pBdr>
              <w:top w:val="nil"/>
              <w:left w:val="nil"/>
              <w:bottom w:val="nil"/>
              <w:right w:val="nil"/>
              <w:between w:val="nil"/>
            </w:pBdr>
            <w:tabs>
              <w:tab w:val="left" w:pos="440"/>
              <w:tab w:val="right" w:pos="10070"/>
            </w:tabs>
            <w:spacing w:after="100"/>
            <w:ind w:left="220"/>
            <w:jc w:val="both"/>
            <w:rPr>
              <w:color w:val="000000"/>
            </w:rPr>
          </w:pPr>
          <w:hyperlink w:anchor="_heading=h.b9k19b62h15v">
            <w:r w:rsidR="00AD282B">
              <w:rPr>
                <w:color w:val="000000"/>
              </w:rPr>
              <w:t>Прилог 02 – Евиденција решавања жалби на локалном нивоу</w:t>
            </w:r>
            <w:r w:rsidR="00AD282B">
              <w:rPr>
                <w:color w:val="000000"/>
              </w:rPr>
              <w:tab/>
              <w:t>18</w:t>
            </w:r>
          </w:hyperlink>
        </w:p>
        <w:p w14:paraId="5B07C425" w14:textId="77777777" w:rsidR="004E3350" w:rsidRDefault="00F92DDE">
          <w:pPr>
            <w:pBdr>
              <w:top w:val="nil"/>
              <w:left w:val="nil"/>
              <w:bottom w:val="nil"/>
              <w:right w:val="nil"/>
              <w:between w:val="nil"/>
            </w:pBdr>
            <w:tabs>
              <w:tab w:val="left" w:pos="440"/>
              <w:tab w:val="right" w:pos="10070"/>
            </w:tabs>
            <w:spacing w:after="100"/>
            <w:ind w:left="220"/>
            <w:jc w:val="both"/>
            <w:rPr>
              <w:color w:val="000000"/>
            </w:rPr>
          </w:pPr>
          <w:hyperlink w:anchor="_heading=h.u09nt2yrqurn">
            <w:r w:rsidR="00AD282B">
              <w:rPr>
                <w:color w:val="000000"/>
              </w:rPr>
              <w:t>Евиденција решавања жалби на централном нивоу</w:t>
            </w:r>
            <w:r w:rsidR="00AD282B">
              <w:rPr>
                <w:color w:val="000000"/>
              </w:rPr>
              <w:tab/>
              <w:t>18</w:t>
            </w:r>
          </w:hyperlink>
        </w:p>
        <w:p w14:paraId="53FC93E2" w14:textId="77777777" w:rsidR="004E3350" w:rsidRDefault="00F92DDE">
          <w:pPr>
            <w:pBdr>
              <w:top w:val="nil"/>
              <w:left w:val="nil"/>
              <w:bottom w:val="nil"/>
              <w:right w:val="nil"/>
              <w:between w:val="nil"/>
            </w:pBdr>
            <w:tabs>
              <w:tab w:val="left" w:pos="440"/>
              <w:tab w:val="right" w:pos="10070"/>
            </w:tabs>
            <w:spacing w:after="100"/>
            <w:ind w:left="220"/>
            <w:jc w:val="both"/>
            <w:rPr>
              <w:color w:val="000000"/>
            </w:rPr>
          </w:pPr>
          <w:hyperlink w:anchor="_heading=h.i4z8zyrkkyu2">
            <w:r w:rsidR="00AD282B">
              <w:rPr>
                <w:color w:val="000000"/>
              </w:rPr>
              <w:t>Прилог 03 –Интерни регистар укључивања заинтересованих страна</w:t>
            </w:r>
            <w:r w:rsidR="00AD282B">
              <w:rPr>
                <w:color w:val="000000"/>
              </w:rPr>
              <w:tab/>
              <w:t>19</w:t>
            </w:r>
          </w:hyperlink>
        </w:p>
        <w:p w14:paraId="1BC23A24" w14:textId="77777777" w:rsidR="004E3350" w:rsidRDefault="00F92DDE">
          <w:pPr>
            <w:pBdr>
              <w:top w:val="nil"/>
              <w:left w:val="nil"/>
              <w:bottom w:val="nil"/>
              <w:right w:val="nil"/>
              <w:between w:val="nil"/>
            </w:pBdr>
            <w:tabs>
              <w:tab w:val="left" w:pos="440"/>
              <w:tab w:val="right" w:pos="10070"/>
            </w:tabs>
            <w:spacing w:after="100"/>
            <w:ind w:left="220"/>
            <w:jc w:val="both"/>
            <w:rPr>
              <w:color w:val="000000"/>
            </w:rPr>
          </w:pPr>
          <w:hyperlink w:anchor="_heading=h.9xlivhm7uahj">
            <w:r w:rsidR="00AD282B">
              <w:rPr>
                <w:color w:val="000000"/>
              </w:rPr>
              <w:t>Прилог 04 – Потенцијална зона директног утицаја реализације Подпројекта на становништво Општине Бабушница</w:t>
            </w:r>
            <w:r w:rsidR="00AD282B">
              <w:rPr>
                <w:color w:val="000000"/>
              </w:rPr>
              <w:tab/>
              <w:t>20</w:t>
            </w:r>
          </w:hyperlink>
        </w:p>
        <w:p w14:paraId="053D4648" w14:textId="77777777" w:rsidR="004E3350" w:rsidRDefault="00F92DDE">
          <w:pPr>
            <w:pBdr>
              <w:top w:val="nil"/>
              <w:left w:val="nil"/>
              <w:bottom w:val="nil"/>
              <w:right w:val="nil"/>
              <w:between w:val="nil"/>
            </w:pBdr>
            <w:tabs>
              <w:tab w:val="right" w:leader="dot" w:pos="10070"/>
            </w:tabs>
            <w:spacing w:after="100"/>
            <w:ind w:left="220"/>
            <w:jc w:val="both"/>
            <w:rPr>
              <w:color w:val="000000"/>
            </w:rPr>
          </w:pPr>
          <w:hyperlink w:anchor="_heading=h.l3cmn5y9sfit">
            <w:r w:rsidR="00AD282B">
              <w:rPr>
                <w:color w:val="000000"/>
              </w:rPr>
              <w:t>Прилог 05. Списак удружења на територији општине Бабушница</w:t>
            </w:r>
            <w:r w:rsidR="00AD282B">
              <w:rPr>
                <w:color w:val="000000"/>
              </w:rPr>
              <w:tab/>
              <w:t>2</w:t>
            </w:r>
          </w:hyperlink>
          <w:r w:rsidR="00AD282B">
            <w:t>4</w:t>
          </w:r>
        </w:p>
        <w:p w14:paraId="1ABDEB69" w14:textId="77777777" w:rsidR="004E3350" w:rsidRDefault="00AD282B">
          <w:r>
            <w:fldChar w:fldCharType="end"/>
          </w:r>
        </w:p>
      </w:sdtContent>
    </w:sdt>
    <w:p w14:paraId="02FCD7EA" w14:textId="77777777" w:rsidR="004E3350" w:rsidRDefault="004E3350">
      <w:pPr>
        <w:tabs>
          <w:tab w:val="left" w:pos="3435"/>
        </w:tabs>
        <w:rPr>
          <w:color w:val="000000"/>
          <w:sz w:val="27"/>
          <w:szCs w:val="27"/>
        </w:rPr>
      </w:pPr>
    </w:p>
    <w:p w14:paraId="38F3EB66" w14:textId="77777777" w:rsidR="004E3350" w:rsidRDefault="004E3350">
      <w:pPr>
        <w:rPr>
          <w:color w:val="000000"/>
          <w:sz w:val="27"/>
          <w:szCs w:val="27"/>
        </w:rPr>
        <w:sectPr w:rsidR="004E3350">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009A752A" w14:textId="77777777" w:rsidR="004E3350" w:rsidRDefault="004E3350"/>
    <w:p w14:paraId="408D6CDA" w14:textId="77777777" w:rsidR="004E3350" w:rsidRDefault="00AD282B">
      <w:pPr>
        <w:rPr>
          <w:color w:val="1F4E79"/>
        </w:rPr>
      </w:pPr>
      <w:r>
        <w:rPr>
          <w:color w:val="1F4E79"/>
        </w:rPr>
        <w:t>Списак скраћеница</w:t>
      </w:r>
    </w:p>
    <w:p w14:paraId="0C95C190" w14:textId="77777777" w:rsidR="004E3350" w:rsidRDefault="00AD282B">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682F727F" w14:textId="77777777" w:rsidR="004E3350" w:rsidRDefault="00AD282B">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7F487362" w14:textId="77777777" w:rsidR="004E3350" w:rsidRDefault="00AD282B">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197F8378" w14:textId="77777777" w:rsidR="004E3350" w:rsidRDefault="00AD282B">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4BE358A7" w14:textId="77777777" w:rsidR="004E3350" w:rsidRDefault="00AD282B">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6BCCD223" w14:textId="77777777" w:rsidR="004E3350" w:rsidRDefault="00AD282B">
      <w:pPr>
        <w:pBdr>
          <w:top w:val="nil"/>
          <w:left w:val="nil"/>
          <w:bottom w:val="nil"/>
          <w:right w:val="nil"/>
          <w:between w:val="nil"/>
        </w:pBdr>
        <w:spacing w:after="120" w:line="240" w:lineRule="auto"/>
        <w:rPr>
          <w:color w:val="000000"/>
        </w:rPr>
      </w:pPr>
      <w:r>
        <w:rPr>
          <w:color w:val="000000"/>
        </w:rPr>
        <w:t>ЖМ - Жалбени механизам</w:t>
      </w:r>
    </w:p>
    <w:p w14:paraId="2BA66FE5" w14:textId="77777777" w:rsidR="004E3350" w:rsidRDefault="00AD282B">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2B1F5C50" w14:textId="77777777" w:rsidR="004E3350" w:rsidRDefault="00AD282B">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6D2544C6" w14:textId="77777777" w:rsidR="004E3350" w:rsidRDefault="00AD282B">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49CC465B" w14:textId="77777777" w:rsidR="004E3350" w:rsidRDefault="00AD282B">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3CB3F696" w14:textId="77777777" w:rsidR="004E3350" w:rsidRDefault="00AD282B">
      <w:pPr>
        <w:pBdr>
          <w:top w:val="nil"/>
          <w:left w:val="nil"/>
          <w:bottom w:val="nil"/>
          <w:right w:val="nil"/>
          <w:between w:val="nil"/>
        </w:pBdr>
        <w:spacing w:after="120" w:line="240" w:lineRule="auto"/>
        <w:rPr>
          <w:color w:val="000000"/>
        </w:rPr>
      </w:pPr>
      <w:r>
        <w:rPr>
          <w:color w:val="000000"/>
        </w:rPr>
        <w:t>Сртучни надзор ЈУПа – Стручна лица за заштиту животне средине и социјална питања ангажована на пројекту, задужена за праћење имплементације</w:t>
      </w:r>
    </w:p>
    <w:p w14:paraId="5F07B70D" w14:textId="77777777" w:rsidR="004E3350" w:rsidRDefault="00AD282B">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46065067" w14:textId="77777777" w:rsidR="004E3350" w:rsidRDefault="00AD282B">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7B4761B8" w14:textId="77777777" w:rsidR="004E3350" w:rsidRDefault="00AD282B">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7C7CDC08" w14:textId="77777777" w:rsidR="004E3350" w:rsidRDefault="00AD282B">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5D12196A" w14:textId="77777777" w:rsidR="004E3350" w:rsidRDefault="00AD282B">
      <w:pPr>
        <w:pBdr>
          <w:top w:val="nil"/>
          <w:left w:val="nil"/>
          <w:bottom w:val="nil"/>
          <w:right w:val="nil"/>
          <w:between w:val="nil"/>
        </w:pBdr>
        <w:spacing w:after="120" w:line="240" w:lineRule="auto"/>
        <w:rPr>
          <w:color w:val="000000"/>
        </w:rPr>
      </w:pPr>
      <w:r>
        <w:rPr>
          <w:color w:val="000000"/>
        </w:rPr>
        <w:t>ЕСМФ –Оквир управљања животном средином и социјалним питањима</w:t>
      </w:r>
    </w:p>
    <w:p w14:paraId="1A65D0C0" w14:textId="77777777" w:rsidR="004E3350" w:rsidRDefault="00AD282B">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4F06160A" w14:textId="77777777" w:rsidR="004E3350" w:rsidRDefault="00AD282B">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378851A1" w14:textId="77777777" w:rsidR="004E3350" w:rsidRDefault="00AD282B">
      <w:pPr>
        <w:pBdr>
          <w:top w:val="nil"/>
          <w:left w:val="nil"/>
          <w:bottom w:val="nil"/>
          <w:right w:val="nil"/>
          <w:between w:val="nil"/>
        </w:pBdr>
        <w:spacing w:after="120" w:line="240" w:lineRule="auto"/>
        <w:rPr>
          <w:color w:val="000000"/>
        </w:rPr>
      </w:pPr>
      <w:r>
        <w:rPr>
          <w:color w:val="000000"/>
        </w:rPr>
        <w:t>НВО – Невладина организација</w:t>
      </w:r>
    </w:p>
    <w:p w14:paraId="03B058B8" w14:textId="77777777" w:rsidR="004E3350" w:rsidRDefault="00AD282B">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1F484C69" w14:textId="77777777" w:rsidR="004E3350" w:rsidRDefault="00AD282B">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33A80926" w14:textId="77777777" w:rsidR="004E3350" w:rsidRDefault="00AD282B">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5073C8B3" w14:textId="77777777" w:rsidR="004E3350" w:rsidRDefault="00AD282B">
      <w:pPr>
        <w:pBdr>
          <w:top w:val="nil"/>
          <w:left w:val="nil"/>
          <w:bottom w:val="nil"/>
          <w:right w:val="nil"/>
          <w:between w:val="nil"/>
        </w:pBdr>
        <w:spacing w:after="120" w:line="240" w:lineRule="auto"/>
        <w:rPr>
          <w:color w:val="000000"/>
        </w:rPr>
      </w:pPr>
      <w:r>
        <w:rPr>
          <w:color w:val="000000"/>
        </w:rPr>
        <w:t xml:space="preserve">РС – Република Србија </w:t>
      </w:r>
    </w:p>
    <w:p w14:paraId="04E76953" w14:textId="77777777" w:rsidR="004E3350" w:rsidRDefault="00AD282B">
      <w:pPr>
        <w:pBdr>
          <w:top w:val="nil"/>
          <w:left w:val="nil"/>
          <w:bottom w:val="nil"/>
          <w:right w:val="nil"/>
          <w:between w:val="nil"/>
        </w:pBdr>
        <w:spacing w:after="120" w:line="240" w:lineRule="auto"/>
        <w:rPr>
          <w:color w:val="000000"/>
        </w:rPr>
      </w:pPr>
      <w:r>
        <w:rPr>
          <w:color w:val="000000"/>
        </w:rPr>
        <w:t xml:space="preserve">СБ – Светска банка </w:t>
      </w:r>
    </w:p>
    <w:p w14:paraId="3CC05704" w14:textId="77777777" w:rsidR="004E3350" w:rsidRDefault="00AD282B">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39D70155" w14:textId="77777777" w:rsidR="004E3350" w:rsidRDefault="004E3350">
      <w:pPr>
        <w:pBdr>
          <w:top w:val="nil"/>
          <w:left w:val="nil"/>
          <w:bottom w:val="nil"/>
          <w:right w:val="nil"/>
          <w:between w:val="nil"/>
        </w:pBdr>
        <w:spacing w:after="120" w:line="240" w:lineRule="auto"/>
        <w:rPr>
          <w:color w:val="000000"/>
        </w:rPr>
      </w:pPr>
    </w:p>
    <w:p w14:paraId="085ADB4C" w14:textId="77777777" w:rsidR="004E3350" w:rsidRDefault="004E3350">
      <w:pPr>
        <w:pBdr>
          <w:top w:val="nil"/>
          <w:left w:val="nil"/>
          <w:bottom w:val="nil"/>
          <w:right w:val="nil"/>
          <w:between w:val="nil"/>
        </w:pBdr>
        <w:spacing w:after="120" w:line="240" w:lineRule="auto"/>
        <w:rPr>
          <w:color w:val="000000"/>
        </w:rPr>
      </w:pPr>
    </w:p>
    <w:p w14:paraId="209B95AE" w14:textId="77777777" w:rsidR="004E3350" w:rsidRDefault="004E3350">
      <w:pPr>
        <w:spacing w:after="120" w:line="240" w:lineRule="auto"/>
        <w:rPr>
          <w:color w:val="000000"/>
        </w:rPr>
        <w:sectPr w:rsidR="004E3350">
          <w:footerReference w:type="default" r:id="rId11"/>
          <w:pgSz w:w="12240" w:h="15840"/>
          <w:pgMar w:top="1440" w:right="1440" w:bottom="1440" w:left="1440" w:header="720" w:footer="720" w:gutter="0"/>
          <w:pgNumType w:start="1"/>
          <w:cols w:space="720"/>
          <w:titlePg/>
        </w:sectPr>
      </w:pPr>
    </w:p>
    <w:p w14:paraId="0BC9E7FD" w14:textId="77777777" w:rsidR="004E3350" w:rsidRDefault="00AD282B">
      <w:pPr>
        <w:pStyle w:val="Heading1"/>
        <w:numPr>
          <w:ilvl w:val="0"/>
          <w:numId w:val="1"/>
        </w:numPr>
        <w:rPr>
          <w:b/>
          <w:bCs/>
        </w:rPr>
      </w:pPr>
      <w:bookmarkStart w:id="0" w:name="_heading=h.t1xioo1cvj4" w:colFirst="0" w:colLast="0"/>
      <w:bookmarkEnd w:id="0"/>
      <w:r>
        <w:rPr>
          <w:b/>
          <w:bCs/>
        </w:rPr>
        <w:lastRenderedPageBreak/>
        <w:t xml:space="preserve">Увод </w:t>
      </w:r>
    </w:p>
    <w:p w14:paraId="5BD59C17" w14:textId="77777777" w:rsidR="004E3350" w:rsidRDefault="00AD282B">
      <w:pPr>
        <w:jc w:val="both"/>
      </w:pPr>
      <w:r>
        <w:t xml:space="preserve">Пројекат „Пројекат развоја локалне инфраструктуре и институционалног јачања локалних самоуправa (P174251)“ (LIID) који се финансира из средстава МЕЂУНАРОДНЕ БАНКЕ ЗА ОБНОВУ И РАЗВОЈ (IBRD) 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2CD20DA0" w14:textId="77777777" w:rsidR="004E3350" w:rsidRDefault="00AD282B">
      <w:pPr>
        <w:jc w:val="both"/>
        <w:rPr>
          <w:color w:val="0000FF"/>
          <w:u w:val="single"/>
        </w:rPr>
      </w:pPr>
      <w:r>
        <w:t xml:space="preserve">Више о пројекту (LIID) се може наћи на следећој интернет страници: </w:t>
      </w:r>
      <w:hyperlink r:id="rId12">
        <w:r>
          <w:rPr>
            <w:color w:val="0000FF"/>
            <w:u w:val="single"/>
          </w:rPr>
          <w:t>https://www.mgsi.gov.rs/</w:t>
        </w:r>
      </w:hyperlink>
    </w:p>
    <w:p w14:paraId="116182DA" w14:textId="77777777" w:rsidR="004E3350" w:rsidRDefault="00AD282B">
      <w:pPr>
        <w:jc w:val="both"/>
      </w:pPr>
      <w:r>
        <w:t>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овог плана укључивања заинтересованих страна за предметни подпројекат.</w:t>
      </w:r>
    </w:p>
    <w:p w14:paraId="64E5A2DC" w14:textId="77777777" w:rsidR="004E3350" w:rsidRDefault="00AD282B">
      <w:pPr>
        <w:jc w:val="both"/>
      </w:pPr>
      <w:bookmarkStart w:id="1" w:name="_heading=h.m9yh2rcln30b" w:colFirst="0" w:colLast="0"/>
      <w:bookmarkEnd w:id="1"/>
      <w:r>
        <w:t xml:space="preserve">Подпројекат: „ Јавне површине - тргови и тротоари - Саше Ивковића, Живојина Николића Брке, Ратка Павловића и 7. к .п .бр . јула. 103 , 104, 307, 310/1, 310/2, 311 КО Бабушница“ који ће бити реализован у оквиру Пројекта „Пројекат развоја локалне инфраструктуре и институционалног јачања локалних самоуправа RS (LIID)“ (у даљем тексту Пројекат). Овај СЕП односи се на реализацију Подпројекaта у Бабушници. </w:t>
      </w:r>
    </w:p>
    <w:p w14:paraId="58A5BE91" w14:textId="77777777" w:rsidR="004E3350" w:rsidRDefault="00AD282B">
      <w:pPr>
        <w:jc w:val="both"/>
      </w:pPr>
      <w:r>
        <w:t>Пројекат који се изводи у центру Бабушнице односи се на завршетак и санацију радова који су започети још крајем 2014. године у оквиру пројекта уређења градског трга. Простор обухвата централну градску зону са тргом испред Дома културе, пешачким и приступним површинама, као и пратећим микроцелинама око зграде општине, занатског центра и парка иза Дома културе. Планирани радови односе се како на уклањање дотрајалих и непотпуно изведених елемената, тако и на уградњу нових, у складу са важећим пројектом и техничком документацијом.</w:t>
      </w:r>
    </w:p>
    <w:p w14:paraId="698CA90C" w14:textId="77777777" w:rsidR="004E3350" w:rsidRDefault="00AD282B">
      <w:pPr>
        <w:jc w:val="both"/>
      </w:pPr>
      <w:r>
        <w:t>У обим радова улази:</w:t>
      </w:r>
    </w:p>
    <w:p w14:paraId="543E3289" w14:textId="77777777" w:rsidR="004E3350" w:rsidRDefault="00AD282B">
      <w:pPr>
        <w:numPr>
          <w:ilvl w:val="0"/>
          <w:numId w:val="5"/>
        </w:numPr>
        <w:jc w:val="both"/>
      </w:pPr>
      <w:r>
        <w:rPr>
          <w:b/>
          <w:bCs/>
        </w:rPr>
        <w:t>Уклањање старог урбаног мобилијара</w:t>
      </w:r>
      <w:r>
        <w:t>, укључујући клупе, канте, баријере и друге елементе;</w:t>
      </w:r>
    </w:p>
    <w:p w14:paraId="7125914D" w14:textId="77777777" w:rsidR="004E3350" w:rsidRDefault="00AD282B">
      <w:pPr>
        <w:numPr>
          <w:ilvl w:val="0"/>
          <w:numId w:val="5"/>
        </w:numPr>
        <w:jc w:val="both"/>
      </w:pPr>
      <w:r>
        <w:rPr>
          <w:b/>
          <w:bCs/>
        </w:rPr>
        <w:t>Поправка и санација бехатон подлога</w:t>
      </w:r>
      <w:r>
        <w:t xml:space="preserve"> – замена оштећених коцки, нивелисање улеглих површина, прање и вибрационо поравнање постојећег поплочања;</w:t>
      </w:r>
    </w:p>
    <w:p w14:paraId="49442784" w14:textId="77777777" w:rsidR="004E3350" w:rsidRDefault="00AD282B">
      <w:pPr>
        <w:numPr>
          <w:ilvl w:val="0"/>
          <w:numId w:val="5"/>
        </w:numPr>
        <w:jc w:val="both"/>
      </w:pPr>
      <w:r>
        <w:rPr>
          <w:b/>
          <w:bCs/>
        </w:rPr>
        <w:t>Организација паркинг простора</w:t>
      </w:r>
      <w:r>
        <w:t xml:space="preserve"> – обележавање паркинг места на постојећим тротоарима, у складу са новим пројектним решењем;</w:t>
      </w:r>
    </w:p>
    <w:p w14:paraId="56ACC633" w14:textId="77777777" w:rsidR="004E3350" w:rsidRDefault="00AD282B">
      <w:pPr>
        <w:numPr>
          <w:ilvl w:val="0"/>
          <w:numId w:val="5"/>
        </w:numPr>
        <w:jc w:val="both"/>
      </w:pPr>
      <w:r>
        <w:rPr>
          <w:b/>
          <w:bCs/>
        </w:rPr>
        <w:t>Поставка новог мобилијара</w:t>
      </w:r>
      <w:r>
        <w:t>, израђеног према пројектним детаљима – клупе, корпе за отпатке, декоративне жардињере;</w:t>
      </w:r>
    </w:p>
    <w:p w14:paraId="3D3C64CD" w14:textId="77777777" w:rsidR="004E3350" w:rsidRDefault="00AD282B">
      <w:pPr>
        <w:numPr>
          <w:ilvl w:val="0"/>
          <w:numId w:val="5"/>
        </w:numPr>
        <w:jc w:val="both"/>
      </w:pPr>
      <w:r>
        <w:rPr>
          <w:b/>
          <w:bCs/>
        </w:rPr>
        <w:t>Комплетна замена електроинсталација и уличне расвете</w:t>
      </w:r>
      <w:r>
        <w:t>, укључујући подно ЛЕД осветљење, светиљке и нове кабловске водове;</w:t>
      </w:r>
    </w:p>
    <w:p w14:paraId="50F3D0E2" w14:textId="77777777" w:rsidR="004E3350" w:rsidRDefault="00AD282B">
      <w:pPr>
        <w:numPr>
          <w:ilvl w:val="0"/>
          <w:numId w:val="5"/>
        </w:numPr>
        <w:jc w:val="both"/>
      </w:pPr>
      <w:r>
        <w:rPr>
          <w:b/>
          <w:bCs/>
        </w:rPr>
        <w:t>Радови на зеленим површинама</w:t>
      </w:r>
      <w:r>
        <w:t>, што подразумева садњу новог високог и средњег растиња, као и обнову травњака;</w:t>
      </w:r>
    </w:p>
    <w:p w14:paraId="34A141B9" w14:textId="77777777" w:rsidR="004E3350" w:rsidRDefault="00AD282B">
      <w:pPr>
        <w:numPr>
          <w:ilvl w:val="0"/>
          <w:numId w:val="5"/>
        </w:numPr>
        <w:jc w:val="both"/>
      </w:pPr>
      <w:r>
        <w:rPr>
          <w:b/>
          <w:bCs/>
        </w:rPr>
        <w:lastRenderedPageBreak/>
        <w:t>Уређење пешачких коридора и урбаних џепова</w:t>
      </w:r>
      <w:r>
        <w:t>, са нагласком на функционалност и проходност;</w:t>
      </w:r>
    </w:p>
    <w:p w14:paraId="296324F5" w14:textId="77777777" w:rsidR="004E3350" w:rsidRDefault="00AD282B">
      <w:pPr>
        <w:numPr>
          <w:ilvl w:val="0"/>
          <w:numId w:val="5"/>
        </w:numPr>
        <w:jc w:val="both"/>
      </w:pPr>
      <w:r>
        <w:rPr>
          <w:b/>
          <w:bCs/>
        </w:rPr>
        <w:t>Радови на санацији елемената инфраструктуре</w:t>
      </w:r>
      <w:r>
        <w:t xml:space="preserve"> – повезивање чесми на постојећу водоводну мрежу и проверу система за одводњавање.</w:t>
      </w:r>
    </w:p>
    <w:p w14:paraId="5B8DA12C" w14:textId="77777777" w:rsidR="004E3350" w:rsidRDefault="00AD282B">
      <w:pPr>
        <w:jc w:val="both"/>
      </w:pPr>
      <w:r>
        <w:t>У архитектонском смислу, задржава се основни концепт постојећег решења из 2014. године, али се на појединим микролокацијама уводе мање корекције ради побољшања функционалности и визуелне читљивости простора. Тиме се обухватају целине као што су:</w:t>
      </w:r>
    </w:p>
    <w:p w14:paraId="636CEA7A" w14:textId="77777777" w:rsidR="004E3350" w:rsidRDefault="00AD282B">
      <w:pPr>
        <w:numPr>
          <w:ilvl w:val="0"/>
          <w:numId w:val="6"/>
        </w:numPr>
        <w:jc w:val="both"/>
      </w:pPr>
      <w:r>
        <w:rPr>
          <w:b/>
          <w:bCs/>
        </w:rPr>
        <w:t>Централни трг</w:t>
      </w:r>
      <w:r>
        <w:t xml:space="preserve"> – простор испред Дома културе и око споменика;</w:t>
      </w:r>
    </w:p>
    <w:p w14:paraId="646C2DD3" w14:textId="77777777" w:rsidR="004E3350" w:rsidRDefault="00AD282B">
      <w:pPr>
        <w:numPr>
          <w:ilvl w:val="0"/>
          <w:numId w:val="6"/>
        </w:numPr>
        <w:jc w:val="both"/>
      </w:pPr>
      <w:r>
        <w:rPr>
          <w:b/>
          <w:bCs/>
        </w:rPr>
        <w:t>Пешачка зона испред стамбене зграде</w:t>
      </w:r>
      <w:r>
        <w:t xml:space="preserve"> – са жардињерама и зонама за седење;</w:t>
      </w:r>
    </w:p>
    <w:p w14:paraId="2526D9E3" w14:textId="77777777" w:rsidR="004E3350" w:rsidRDefault="00AD282B">
      <w:pPr>
        <w:numPr>
          <w:ilvl w:val="0"/>
          <w:numId w:val="6"/>
        </w:numPr>
        <w:jc w:val="both"/>
      </w:pPr>
      <w:r>
        <w:rPr>
          <w:b/>
          <w:bCs/>
        </w:rPr>
        <w:t>Плато код зграде општине</w:t>
      </w:r>
      <w:r>
        <w:t xml:space="preserve"> – са инфо-панелима и трговачким киоском;</w:t>
      </w:r>
    </w:p>
    <w:p w14:paraId="5E8191F6" w14:textId="77777777" w:rsidR="004E3350" w:rsidRDefault="00AD282B">
      <w:pPr>
        <w:numPr>
          <w:ilvl w:val="0"/>
          <w:numId w:val="6"/>
        </w:numPr>
        <w:jc w:val="both"/>
      </w:pPr>
      <w:r>
        <w:rPr>
          <w:b/>
          <w:bCs/>
        </w:rPr>
        <w:t>Југозападни угао трга</w:t>
      </w:r>
      <w:r>
        <w:t xml:space="preserve"> – са бетонским зидовима за седење и декоративном вегетацијом;</w:t>
      </w:r>
    </w:p>
    <w:p w14:paraId="2BC9628F" w14:textId="77777777" w:rsidR="004E3350" w:rsidRDefault="00AD282B">
      <w:pPr>
        <w:numPr>
          <w:ilvl w:val="0"/>
          <w:numId w:val="6"/>
        </w:numPr>
        <w:jc w:val="both"/>
      </w:pPr>
      <w:r>
        <w:rPr>
          <w:b/>
          <w:bCs/>
        </w:rPr>
        <w:t>Парк иза Дома културе</w:t>
      </w:r>
      <w:r>
        <w:t xml:space="preserve"> – са новим озелењавањем и осветљењем;</w:t>
      </w:r>
    </w:p>
    <w:p w14:paraId="67D6D9C5" w14:textId="77777777" w:rsidR="004E3350" w:rsidRDefault="00AD282B">
      <w:pPr>
        <w:numPr>
          <w:ilvl w:val="0"/>
          <w:numId w:val="6"/>
        </w:numPr>
        <w:jc w:val="both"/>
      </w:pPr>
      <w:r>
        <w:rPr>
          <w:b/>
          <w:bCs/>
        </w:rPr>
        <w:t>Урбани џеп код занатског центра</w:t>
      </w:r>
      <w:r>
        <w:t xml:space="preserve"> – са додатним клупама и расветом.</w:t>
      </w:r>
    </w:p>
    <w:p w14:paraId="386D41E5" w14:textId="77777777" w:rsidR="004E3350" w:rsidRDefault="00AD282B">
      <w:pPr>
        <w:jc w:val="both"/>
      </w:pPr>
      <w:r>
        <w:t>Овим пројектом центар Бабушнице добија функционално завршен, технички уређен и инфраструктурно потпуно опремљен јавни простор, спреман за свакодневну употребу грађана.</w:t>
      </w:r>
    </w:p>
    <w:p w14:paraId="5285B42C" w14:textId="77777777" w:rsidR="004E3350" w:rsidRDefault="00AD282B">
      <w:pPr>
        <w:jc w:val="both"/>
      </w:pPr>
      <w:r>
        <w:t>Више о Подпројеку: „ Јавне површине - тргови и тротоари - Саше Ивковића, Живојина Николића Брке, Ратка Павловића и 7. к .п .бр . јула. 103 , 104, 307, 310/1, 310/2, 311 КО Бабушница“  се налази на интернет страници Пројекта (</w:t>
      </w:r>
      <w:r>
        <w:rPr>
          <w:smallCaps/>
        </w:rPr>
        <w:t>LIID</w:t>
      </w:r>
      <w:r>
        <w:t xml:space="preserve">): </w:t>
      </w:r>
      <w:hyperlink r:id="rId13">
        <w:r>
          <w:rPr>
            <w:color w:val="0000FF"/>
            <w:u w:val="single"/>
          </w:rPr>
          <w:t>https://www.mgsi.gov.rs/</w:t>
        </w:r>
      </w:hyperlink>
      <w:r>
        <w:t xml:space="preserve">, као и на интернет страници општине Бабушница: </w:t>
      </w:r>
      <w:hyperlink r:id="rId14">
        <w:r>
          <w:rPr>
            <w:color w:val="0000FF"/>
            <w:u w:val="single"/>
          </w:rPr>
          <w:t>https://www.babusnica.rs/</w:t>
        </w:r>
      </w:hyperlink>
      <w:r>
        <w:t xml:space="preserve"> </w:t>
      </w:r>
    </w:p>
    <w:p w14:paraId="6E5DEED9" w14:textId="77777777" w:rsidR="004E3350" w:rsidRDefault="00AD282B">
      <w:pPr>
        <w:pStyle w:val="Heading2"/>
      </w:pPr>
      <w:bookmarkStart w:id="2" w:name="_heading=h.lbq2tmvm8b" w:colFirst="0" w:colLast="0"/>
      <w:bookmarkEnd w:id="2"/>
      <w:r>
        <w:t xml:space="preserve">Сврха ангажмана заинтересованих страна: </w:t>
      </w:r>
    </w:p>
    <w:p w14:paraId="24A0E622" w14:textId="77777777" w:rsidR="004E3350" w:rsidRDefault="00AD282B">
      <w:pPr>
        <w:jc w:val="both"/>
      </w:pPr>
      <w:r>
        <w:t xml:space="preserve">Циљ овог СЕП плана је идентификовање различитих група заинтересованих страна и пружање оквира за њихово укључивање током читавог приода реализације Подпројекта. План треба побољша и олакша доношење одлука у вези са подпројектом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Подпројекту.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подпројекта и његове резултате, помоћи у отклањању евентуалних проблема током имплементације. </w:t>
      </w:r>
    </w:p>
    <w:p w14:paraId="4BA95E06" w14:textId="77777777" w:rsidR="004E3350" w:rsidRDefault="00AD282B">
      <w:pPr>
        <w:widowControl w:val="0"/>
        <w:pBdr>
          <w:top w:val="nil"/>
          <w:left w:val="nil"/>
          <w:bottom w:val="nil"/>
          <w:right w:val="nil"/>
          <w:between w:val="nil"/>
        </w:pBdr>
        <w:spacing w:before="122" w:after="0"/>
        <w:jc w:val="both"/>
        <w:rPr>
          <w:color w:val="000000"/>
        </w:rPr>
      </w:pPr>
      <w:r>
        <w:rPr>
          <w:color w:val="000000"/>
        </w:rPr>
        <w:t>Сврха СЕП-а је да унапреди ангажовање заинтересованих страна током животног циклуса Подпројекта и да се заинтересоване стране ангажују у складуса законима Републике Србије, као и захтевима Светске банке.</w:t>
      </w:r>
    </w:p>
    <w:p w14:paraId="3B88E472" w14:textId="77777777" w:rsidR="004E3350" w:rsidRDefault="00AD282B">
      <w:pPr>
        <w:pStyle w:val="Heading1"/>
        <w:numPr>
          <w:ilvl w:val="0"/>
          <w:numId w:val="1"/>
        </w:numPr>
        <w:rPr>
          <w:b/>
          <w:bCs/>
        </w:rPr>
      </w:pPr>
      <w:bookmarkStart w:id="3" w:name="_heading=h.glf5k1lqgxqe" w:colFirst="0" w:colLast="0"/>
      <w:bookmarkEnd w:id="3"/>
      <w:r>
        <w:rPr>
          <w:b/>
          <w:bCs/>
        </w:rPr>
        <w:t>Идентификација заинтересованих страна:</w:t>
      </w:r>
    </w:p>
    <w:p w14:paraId="0DB0C235" w14:textId="77777777" w:rsidR="004E3350" w:rsidRDefault="00AD282B">
      <w:pPr>
        <w:jc w:val="both"/>
      </w:pPr>
      <w:r>
        <w:t xml:space="preserve">Групе заинтересованих страна на које Подпројекат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w:t>
      </w:r>
      <w:r>
        <w:lastRenderedPageBreak/>
        <w:t>организације 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51172818" w14:textId="77777777" w:rsidR="004E3350" w:rsidRDefault="00AD282B">
      <w:pPr>
        <w:jc w:val="both"/>
      </w:pPr>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006A0D72" w14:textId="77777777" w:rsidR="004E3350" w:rsidRDefault="00AD282B">
      <w:pPr>
        <w:jc w:val="both"/>
      </w:pPr>
      <w:r>
        <w:t xml:space="preserve">Списак заинтересованих страна треба да се ревидира на почетку фазе извођења радова. </w:t>
      </w:r>
    </w:p>
    <w:p w14:paraId="7F927107" w14:textId="77777777" w:rsidR="004E3350" w:rsidRDefault="00AD282B">
      <w:pPr>
        <w:jc w:val="both"/>
      </w:pPr>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за и утицаја пројекта на ове групе као и њиховог утицаја на сам програм. . Како је дефинисано у СЕП за ниво пројекта за процену нивоа укључивања заинтересованих страна користи се следећа матрица утицаја/интереса:</w:t>
      </w:r>
    </w:p>
    <w:tbl>
      <w:tblPr>
        <w:tblStyle w:val="a"/>
        <w:tblW w:w="9072" w:type="dxa"/>
        <w:tblInd w:w="108" w:type="dxa"/>
        <w:tblLayout w:type="fixed"/>
        <w:tblLook w:val="0400" w:firstRow="0" w:lastRow="0" w:firstColumn="0" w:lastColumn="0" w:noHBand="0" w:noVBand="1"/>
      </w:tblPr>
      <w:tblGrid>
        <w:gridCol w:w="1059"/>
        <w:gridCol w:w="2610"/>
        <w:gridCol w:w="2610"/>
        <w:gridCol w:w="1620"/>
        <w:gridCol w:w="1173"/>
      </w:tblGrid>
      <w:tr w:rsidR="004E3350" w14:paraId="282472FA" w14:textId="77777777">
        <w:trPr>
          <w:trHeight w:val="215"/>
        </w:trPr>
        <w:tc>
          <w:tcPr>
            <w:tcW w:w="1059" w:type="dxa"/>
            <w:tcBorders>
              <w:top w:val="single" w:sz="4" w:space="0" w:color="B4C6E7"/>
              <w:left w:val="single" w:sz="4" w:space="0" w:color="B4C6E7"/>
            </w:tcBorders>
            <w:shd w:val="clear" w:color="auto" w:fill="FFFFFF"/>
            <w:vAlign w:val="center"/>
          </w:tcPr>
          <w:p w14:paraId="3007169A" w14:textId="77777777" w:rsidR="004E3350" w:rsidRDefault="00AD282B">
            <w:pPr>
              <w:rPr>
                <w:b/>
                <w:bCs/>
                <w:color w:val="000000"/>
                <w:sz w:val="20"/>
                <w:szCs w:val="20"/>
              </w:rPr>
            </w:pPr>
            <w:r>
              <w:rPr>
                <w:b/>
                <w:bCs/>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1AFAD9F4" w14:textId="77777777" w:rsidR="004E3350" w:rsidRDefault="004E3350">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24882E79" w14:textId="77777777" w:rsidR="004E3350" w:rsidRDefault="00AD282B">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176BA0B7" w14:textId="77777777" w:rsidR="004E3350" w:rsidRDefault="00AD282B">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17014E45" w14:textId="77777777" w:rsidR="004E3350" w:rsidRDefault="00AD282B">
            <w:pPr>
              <w:rPr>
                <w:color w:val="FFFFFF"/>
                <w:sz w:val="20"/>
                <w:szCs w:val="20"/>
              </w:rPr>
            </w:pPr>
            <w:r>
              <w:rPr>
                <w:color w:val="FFFFFF"/>
                <w:sz w:val="20"/>
                <w:szCs w:val="20"/>
              </w:rPr>
              <w:t> </w:t>
            </w:r>
          </w:p>
        </w:tc>
      </w:tr>
      <w:tr w:rsidR="004E3350" w14:paraId="3485DF99" w14:textId="77777777">
        <w:trPr>
          <w:trHeight w:val="300"/>
        </w:trPr>
        <w:tc>
          <w:tcPr>
            <w:tcW w:w="1059" w:type="dxa"/>
            <w:tcBorders>
              <w:left w:val="single" w:sz="4" w:space="0" w:color="B4C6E7"/>
              <w:right w:val="single" w:sz="4" w:space="0" w:color="B4C6E7"/>
            </w:tcBorders>
            <w:shd w:val="clear" w:color="auto" w:fill="FFFFFF"/>
            <w:vAlign w:val="center"/>
          </w:tcPr>
          <w:p w14:paraId="195BA65B" w14:textId="77777777" w:rsidR="004E3350" w:rsidRDefault="00AD282B">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6C09BA1C" w14:textId="77777777" w:rsidR="004E3350" w:rsidRDefault="00AD282B">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4C35C832" w14:textId="77777777" w:rsidR="004E3350" w:rsidRDefault="00AD282B">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464E021A" w14:textId="77777777" w:rsidR="004E3350" w:rsidRDefault="00AD282B">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39B3746A" w14:textId="77777777" w:rsidR="004E3350" w:rsidRDefault="00AD282B">
            <w:pPr>
              <w:rPr>
                <w:color w:val="FFFFFF"/>
                <w:sz w:val="20"/>
                <w:szCs w:val="20"/>
              </w:rPr>
            </w:pPr>
            <w:r>
              <w:rPr>
                <w:color w:val="FFFFFF"/>
                <w:sz w:val="20"/>
                <w:szCs w:val="20"/>
              </w:rPr>
              <w:t> </w:t>
            </w:r>
          </w:p>
        </w:tc>
      </w:tr>
      <w:tr w:rsidR="004E3350" w14:paraId="3E9BBF65" w14:textId="77777777">
        <w:trPr>
          <w:trHeight w:val="300"/>
        </w:trPr>
        <w:tc>
          <w:tcPr>
            <w:tcW w:w="1059" w:type="dxa"/>
            <w:tcBorders>
              <w:left w:val="single" w:sz="4" w:space="0" w:color="B4C6E7"/>
              <w:right w:val="single" w:sz="4" w:space="0" w:color="B4C6E7"/>
            </w:tcBorders>
            <w:shd w:val="clear" w:color="auto" w:fill="FFFFFF"/>
            <w:vAlign w:val="center"/>
          </w:tcPr>
          <w:p w14:paraId="0EDFC94D" w14:textId="77777777" w:rsidR="004E3350" w:rsidRDefault="00AD282B">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3A3A44D9" w14:textId="77777777" w:rsidR="004E3350" w:rsidRDefault="00AD282B">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6870034F" w14:textId="77777777" w:rsidR="004E3350" w:rsidRDefault="00AD282B">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2C3BDCAB" w14:textId="77777777" w:rsidR="004E3350" w:rsidRDefault="00AD282B">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0F8D6657" w14:textId="77777777" w:rsidR="004E3350" w:rsidRDefault="00AD282B">
            <w:pPr>
              <w:rPr>
                <w:color w:val="FFFFFF"/>
                <w:sz w:val="20"/>
                <w:szCs w:val="20"/>
              </w:rPr>
            </w:pPr>
            <w:r>
              <w:rPr>
                <w:color w:val="FFFFFF"/>
                <w:sz w:val="20"/>
                <w:szCs w:val="20"/>
              </w:rPr>
              <w:t> </w:t>
            </w:r>
          </w:p>
        </w:tc>
      </w:tr>
      <w:tr w:rsidR="004E3350" w14:paraId="1E9B2568" w14:textId="77777777">
        <w:trPr>
          <w:trHeight w:val="300"/>
        </w:trPr>
        <w:tc>
          <w:tcPr>
            <w:tcW w:w="1059" w:type="dxa"/>
            <w:tcBorders>
              <w:left w:val="single" w:sz="4" w:space="0" w:color="B4C6E7"/>
              <w:right w:val="single" w:sz="4" w:space="0" w:color="B4C6E7"/>
            </w:tcBorders>
            <w:shd w:val="clear" w:color="auto" w:fill="FFFFFF"/>
            <w:vAlign w:val="center"/>
          </w:tcPr>
          <w:p w14:paraId="780A4A79" w14:textId="77777777" w:rsidR="004E3350" w:rsidRDefault="00AD282B">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3DD7FA6B" w14:textId="77777777" w:rsidR="004E3350" w:rsidRDefault="00AD282B">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1AEBB75" w14:textId="77777777" w:rsidR="004E3350" w:rsidRDefault="00AD282B">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475A3026" w14:textId="77777777" w:rsidR="004E3350" w:rsidRDefault="00AD282B">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69F607EE" w14:textId="77777777" w:rsidR="004E3350" w:rsidRDefault="00AD282B">
            <w:pPr>
              <w:rPr>
                <w:color w:val="FFFFFF"/>
                <w:sz w:val="20"/>
                <w:szCs w:val="20"/>
              </w:rPr>
            </w:pPr>
            <w:r>
              <w:rPr>
                <w:color w:val="FFFFFF"/>
                <w:sz w:val="20"/>
                <w:szCs w:val="20"/>
              </w:rPr>
              <w:t> </w:t>
            </w:r>
          </w:p>
        </w:tc>
      </w:tr>
      <w:tr w:rsidR="004E3350" w14:paraId="49508468" w14:textId="77777777">
        <w:trPr>
          <w:trHeight w:val="481"/>
        </w:trPr>
        <w:tc>
          <w:tcPr>
            <w:tcW w:w="1059" w:type="dxa"/>
            <w:tcBorders>
              <w:left w:val="single" w:sz="4" w:space="0" w:color="B4C6E7"/>
              <w:bottom w:val="single" w:sz="4" w:space="0" w:color="B4C6E7"/>
            </w:tcBorders>
            <w:shd w:val="clear" w:color="auto" w:fill="FFFFFF"/>
            <w:vAlign w:val="center"/>
          </w:tcPr>
          <w:p w14:paraId="40F6C87E" w14:textId="77777777" w:rsidR="004E3350" w:rsidRDefault="00AD282B">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56766F13" w14:textId="77777777" w:rsidR="004E3350" w:rsidRDefault="00AD282B">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18901BEC" w14:textId="77777777" w:rsidR="004E3350" w:rsidRDefault="00AD282B">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6B8BF56A" w14:textId="77777777" w:rsidR="004E3350" w:rsidRDefault="00AD282B">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7352C4B0" w14:textId="77777777" w:rsidR="004E3350" w:rsidRDefault="00AD282B">
            <w:pPr>
              <w:rPr>
                <w:b/>
                <w:bCs/>
                <w:color w:val="000000"/>
                <w:sz w:val="20"/>
                <w:szCs w:val="20"/>
              </w:rPr>
            </w:pPr>
            <w:r>
              <w:rPr>
                <w:b/>
                <w:bCs/>
                <w:color w:val="000000"/>
                <w:sz w:val="20"/>
                <w:szCs w:val="20"/>
              </w:rPr>
              <w:t>Ниво интереса</w:t>
            </w:r>
          </w:p>
        </w:tc>
      </w:tr>
    </w:tbl>
    <w:p w14:paraId="30F455FC" w14:textId="77777777" w:rsidR="004E3350" w:rsidRDefault="004E3350">
      <w:pPr>
        <w:spacing w:after="60"/>
      </w:pPr>
    </w:p>
    <w:tbl>
      <w:tblPr>
        <w:tblStyle w:val="a0"/>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4E3350" w14:paraId="797F3687" w14:textId="77777777">
        <w:trPr>
          <w:trHeight w:val="1048"/>
        </w:trPr>
        <w:tc>
          <w:tcPr>
            <w:tcW w:w="1168" w:type="dxa"/>
            <w:vMerge w:val="restart"/>
            <w:shd w:val="clear" w:color="auto" w:fill="FFFFFF"/>
          </w:tcPr>
          <w:p w14:paraId="289373F9" w14:textId="77777777" w:rsidR="004E3350" w:rsidRDefault="00AD282B">
            <w:pPr>
              <w:rPr>
                <w:b/>
                <w:bCs/>
                <w:color w:val="262626"/>
                <w:sz w:val="20"/>
                <w:szCs w:val="20"/>
              </w:rPr>
            </w:pPr>
            <w:r>
              <w:rPr>
                <w:b/>
                <w:bCs/>
                <w:color w:val="262626"/>
                <w:sz w:val="20"/>
                <w:szCs w:val="20"/>
              </w:rPr>
              <w:t xml:space="preserve">Кодирање бојама </w:t>
            </w:r>
          </w:p>
          <w:p w14:paraId="3BD4DF9D" w14:textId="77777777" w:rsidR="004E3350" w:rsidRDefault="00AD282B">
            <w:pPr>
              <w:rPr>
                <w:color w:val="262626"/>
                <w:sz w:val="20"/>
                <w:szCs w:val="20"/>
              </w:rPr>
            </w:pPr>
            <w:r>
              <w:rPr>
                <w:color w:val="262626"/>
                <w:sz w:val="20"/>
                <w:szCs w:val="20"/>
              </w:rPr>
              <w:t> </w:t>
            </w:r>
          </w:p>
          <w:p w14:paraId="709360CD" w14:textId="77777777" w:rsidR="004E3350" w:rsidRDefault="00AD282B">
            <w:pPr>
              <w:rPr>
                <w:b/>
                <w:bCs/>
                <w:color w:val="262626"/>
                <w:sz w:val="20"/>
                <w:szCs w:val="20"/>
              </w:rPr>
            </w:pPr>
            <w:r>
              <w:rPr>
                <w:color w:val="262626"/>
                <w:sz w:val="20"/>
                <w:szCs w:val="20"/>
              </w:rPr>
              <w:t> </w:t>
            </w:r>
          </w:p>
        </w:tc>
        <w:tc>
          <w:tcPr>
            <w:tcW w:w="7933" w:type="dxa"/>
            <w:shd w:val="clear" w:color="auto" w:fill="E0A9A8"/>
            <w:vAlign w:val="center"/>
          </w:tcPr>
          <w:p w14:paraId="60F57F59" w14:textId="77777777" w:rsidR="004E3350" w:rsidRDefault="00AD282B">
            <w:pPr>
              <w:spacing w:after="0" w:line="240" w:lineRule="auto"/>
              <w:rPr>
                <w:b/>
                <w:bCs/>
                <w:color w:val="000000"/>
                <w:sz w:val="20"/>
                <w:szCs w:val="20"/>
              </w:rPr>
            </w:pPr>
            <w:r>
              <w:rPr>
                <w:b/>
                <w:bCs/>
                <w:color w:val="000000"/>
                <w:sz w:val="20"/>
                <w:szCs w:val="20"/>
              </w:rPr>
              <w:t xml:space="preserve">Блиско укључивати и активно утицати: </w:t>
            </w:r>
          </w:p>
          <w:p w14:paraId="4523624E" w14:textId="77777777" w:rsidR="004E3350" w:rsidRDefault="00AD282B">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писмено и усмено информисање</w:t>
            </w:r>
          </w:p>
        </w:tc>
      </w:tr>
      <w:tr w:rsidR="004E3350" w14:paraId="130379BC" w14:textId="77777777">
        <w:trPr>
          <w:trHeight w:val="895"/>
        </w:trPr>
        <w:tc>
          <w:tcPr>
            <w:tcW w:w="1168" w:type="dxa"/>
            <w:vMerge/>
            <w:shd w:val="clear" w:color="auto" w:fill="FFFFFF"/>
          </w:tcPr>
          <w:p w14:paraId="205BE456" w14:textId="77777777" w:rsidR="004E3350" w:rsidRDefault="004E3350">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0053847F" w14:textId="77777777" w:rsidR="004E3350" w:rsidRDefault="00AD282B">
            <w:pPr>
              <w:spacing w:after="0" w:line="240" w:lineRule="auto"/>
              <w:rPr>
                <w:b/>
                <w:bCs/>
                <w:sz w:val="20"/>
                <w:szCs w:val="20"/>
              </w:rPr>
            </w:pPr>
            <w:r>
              <w:rPr>
                <w:b/>
                <w:bCs/>
                <w:sz w:val="20"/>
                <w:szCs w:val="20"/>
              </w:rPr>
              <w:t>Неговати информисаност и задовољство:</w:t>
            </w:r>
          </w:p>
          <w:p w14:paraId="1F0EBA08" w14:textId="77777777" w:rsidR="004E3350" w:rsidRDefault="00AD282B">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4E3350" w14:paraId="69645047" w14:textId="77777777">
        <w:trPr>
          <w:trHeight w:val="805"/>
        </w:trPr>
        <w:tc>
          <w:tcPr>
            <w:tcW w:w="1168" w:type="dxa"/>
            <w:vMerge/>
            <w:shd w:val="clear" w:color="auto" w:fill="FFFFFF"/>
          </w:tcPr>
          <w:p w14:paraId="0761E556" w14:textId="77777777" w:rsidR="004E3350" w:rsidRDefault="004E3350">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51A7C505" w14:textId="77777777" w:rsidR="004E3350" w:rsidRDefault="00AD282B">
            <w:pPr>
              <w:spacing w:after="0" w:line="240" w:lineRule="auto"/>
              <w:rPr>
                <w:b/>
                <w:bCs/>
                <w:sz w:val="20"/>
                <w:szCs w:val="20"/>
              </w:rPr>
            </w:pPr>
            <w:r>
              <w:rPr>
                <w:b/>
                <w:bCs/>
                <w:sz w:val="20"/>
                <w:szCs w:val="20"/>
              </w:rPr>
              <w:t>Пратити:</w:t>
            </w:r>
          </w:p>
          <w:p w14:paraId="2C3E342C" w14:textId="77777777" w:rsidR="004E3350" w:rsidRDefault="00AD282B">
            <w:pPr>
              <w:spacing w:after="0" w:line="240" w:lineRule="auto"/>
              <w:rPr>
                <w:sz w:val="20"/>
                <w:szCs w:val="20"/>
              </w:rPr>
            </w:pPr>
            <w:r>
              <w:rPr>
                <w:sz w:val="20"/>
                <w:szCs w:val="20"/>
              </w:rPr>
              <w:t>захтева повремено укључивање (нпр. једном годишње), најчешће индиректним писменим информисањем (нпр. масовни медији).</w:t>
            </w:r>
          </w:p>
        </w:tc>
      </w:tr>
    </w:tbl>
    <w:p w14:paraId="48689AE5" w14:textId="77777777" w:rsidR="004E3350" w:rsidRDefault="004E3350">
      <w:pPr>
        <w:jc w:val="both"/>
      </w:pPr>
    </w:p>
    <w:p w14:paraId="700B1AA1" w14:textId="77777777" w:rsidR="004E3350" w:rsidRDefault="00AD282B">
      <w:pPr>
        <w:jc w:val="both"/>
      </w:pPr>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750991B7" w14:textId="77777777" w:rsidR="004E3350" w:rsidRDefault="004E3350">
      <w:pPr>
        <w:sectPr w:rsidR="004E3350">
          <w:footerReference w:type="first" r:id="rId15"/>
          <w:pgSz w:w="12240" w:h="15840"/>
          <w:pgMar w:top="1440" w:right="1440" w:bottom="1440" w:left="1440" w:header="720" w:footer="720" w:gutter="0"/>
          <w:pgNumType w:start="1"/>
          <w:cols w:space="720"/>
        </w:sectPr>
      </w:pPr>
    </w:p>
    <w:p w14:paraId="0B2803CF" w14:textId="77777777" w:rsidR="004E3350" w:rsidRDefault="00AD282B">
      <w:pPr>
        <w:keepNext/>
        <w:keepLines/>
        <w:pBdr>
          <w:top w:val="nil"/>
          <w:left w:val="nil"/>
          <w:bottom w:val="nil"/>
          <w:right w:val="nil"/>
          <w:between w:val="nil"/>
        </w:pBdr>
        <w:spacing w:before="120" w:after="120"/>
        <w:rPr>
          <w:i/>
          <w:iCs/>
          <w:color w:val="2F5496"/>
          <w:sz w:val="24"/>
          <w:szCs w:val="24"/>
          <w:u w:val="single"/>
        </w:rPr>
      </w:pPr>
      <w:bookmarkStart w:id="4" w:name="_heading=h.4u2cnqdqe2s3" w:colFirst="0" w:colLast="0"/>
      <w:bookmarkEnd w:id="4"/>
      <w:r>
        <w:rPr>
          <w:i/>
          <w:iCs/>
          <w:color w:val="2F5496"/>
          <w:sz w:val="24"/>
          <w:szCs w:val="24"/>
          <w:u w:val="single"/>
        </w:rPr>
        <w:lastRenderedPageBreak/>
        <w:t>Табела 1. Идентификоване заинтересоване стране за комуникацију током реализације Подпројекта</w:t>
      </w:r>
    </w:p>
    <w:tbl>
      <w:tblPr>
        <w:tblStyle w:val="a1"/>
        <w:tblW w:w="133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479"/>
        <w:gridCol w:w="1726"/>
        <w:gridCol w:w="2642"/>
        <w:gridCol w:w="4228"/>
        <w:gridCol w:w="990"/>
        <w:gridCol w:w="900"/>
        <w:gridCol w:w="1350"/>
      </w:tblGrid>
      <w:tr w:rsidR="004E3350" w14:paraId="71CC4B16" w14:textId="77777777" w:rsidTr="004E3350">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79" w:type="dxa"/>
            <w:tcBorders>
              <w:bottom w:val="nil"/>
            </w:tcBorders>
            <w:shd w:val="clear" w:color="auto" w:fill="D9D9D9"/>
            <w:vAlign w:val="center"/>
          </w:tcPr>
          <w:p w14:paraId="1926C616" w14:textId="77777777" w:rsidR="004E3350" w:rsidRDefault="00AD282B">
            <w:r>
              <w:t>Група</w:t>
            </w:r>
          </w:p>
        </w:tc>
        <w:tc>
          <w:tcPr>
            <w:tcW w:w="1726" w:type="dxa"/>
            <w:tcBorders>
              <w:bottom w:val="nil"/>
            </w:tcBorders>
            <w:shd w:val="clear" w:color="auto" w:fill="D9D9D9"/>
            <w:vAlign w:val="center"/>
          </w:tcPr>
          <w:p w14:paraId="7F8A0212" w14:textId="77777777" w:rsidR="004E3350" w:rsidRDefault="00AD282B">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642" w:type="dxa"/>
            <w:tcBorders>
              <w:bottom w:val="nil"/>
            </w:tcBorders>
            <w:shd w:val="clear" w:color="auto" w:fill="D9D9D9"/>
            <w:vAlign w:val="center"/>
          </w:tcPr>
          <w:p w14:paraId="6C7E62B3" w14:textId="77777777" w:rsidR="004E3350" w:rsidRDefault="004E3350">
            <w:pPr>
              <w:ind w:left="258" w:right="-24"/>
              <w:cnfStyle w:val="100000000000" w:firstRow="1" w:lastRow="0" w:firstColumn="0" w:lastColumn="0" w:oddVBand="0" w:evenVBand="0" w:oddHBand="0" w:evenHBand="0" w:firstRowFirstColumn="0" w:firstRowLastColumn="0" w:lastRowFirstColumn="0" w:lastRowLastColumn="0"/>
            </w:pPr>
          </w:p>
        </w:tc>
        <w:tc>
          <w:tcPr>
            <w:tcW w:w="4228" w:type="dxa"/>
            <w:tcBorders>
              <w:bottom w:val="nil"/>
            </w:tcBorders>
            <w:shd w:val="clear" w:color="auto" w:fill="D9D9D9"/>
          </w:tcPr>
          <w:p w14:paraId="479D581A" w14:textId="77777777" w:rsidR="004E3350" w:rsidRDefault="00AD282B">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7A49A6A6" w14:textId="77777777" w:rsidR="004E3350" w:rsidRDefault="00AD282B">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900" w:type="dxa"/>
            <w:tcBorders>
              <w:bottom w:val="nil"/>
            </w:tcBorders>
            <w:shd w:val="clear" w:color="auto" w:fill="D9D9D9"/>
          </w:tcPr>
          <w:p w14:paraId="768B19E6" w14:textId="77777777" w:rsidR="004E3350" w:rsidRDefault="00AD282B">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350" w:type="dxa"/>
            <w:tcBorders>
              <w:bottom w:val="nil"/>
            </w:tcBorders>
            <w:shd w:val="clear" w:color="auto" w:fill="D9D9D9"/>
          </w:tcPr>
          <w:p w14:paraId="516D8676" w14:textId="77777777" w:rsidR="004E3350" w:rsidRDefault="00AD282B">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4E3350" w14:paraId="23AE3C51" w14:textId="77777777" w:rsidTr="004E3350">
        <w:trPr>
          <w:trHeight w:val="633"/>
        </w:trPr>
        <w:tc>
          <w:tcPr>
            <w:cnfStyle w:val="001000000000" w:firstRow="0" w:lastRow="0" w:firstColumn="1" w:lastColumn="0" w:oddVBand="0" w:evenVBand="0" w:oddHBand="0" w:evenHBand="0" w:firstRowFirstColumn="0" w:firstRowLastColumn="0" w:lastRowFirstColumn="0" w:lastRowLastColumn="0"/>
            <w:tcW w:w="1479" w:type="dxa"/>
            <w:vMerge w:val="restart"/>
            <w:vAlign w:val="center"/>
          </w:tcPr>
          <w:p w14:paraId="45696C40" w14:textId="77777777" w:rsidR="004E3350" w:rsidRDefault="00AD282B">
            <w:r>
              <w:t xml:space="preserve">Заинтересоване стране на које ПОДПРОЈЕКАТ утиче </w:t>
            </w:r>
          </w:p>
        </w:tc>
        <w:tc>
          <w:tcPr>
            <w:tcW w:w="1726" w:type="dxa"/>
            <w:vMerge w:val="restart"/>
            <w:vAlign w:val="center"/>
          </w:tcPr>
          <w:p w14:paraId="786AA465" w14:textId="77777777" w:rsidR="004E3350" w:rsidRDefault="00AD282B">
            <w:pPr>
              <w:cnfStyle w:val="000000000000" w:firstRow="0" w:lastRow="0" w:firstColumn="0" w:lastColumn="0" w:oddVBand="0" w:evenVBand="0" w:oddHBand="0" w:evenHBand="0" w:firstRowFirstColumn="0" w:firstRowLastColumn="0" w:lastRowFirstColumn="0" w:lastRowLastColumn="0"/>
            </w:pPr>
            <w:r>
              <w:t>Институције на националном нивоу</w:t>
            </w:r>
          </w:p>
        </w:tc>
        <w:tc>
          <w:tcPr>
            <w:tcW w:w="2642" w:type="dxa"/>
            <w:vAlign w:val="center"/>
          </w:tcPr>
          <w:p w14:paraId="2E31AC08" w14:textId="77777777" w:rsidR="004E3350" w:rsidRDefault="00AD282B">
            <w:pPr>
              <w:numPr>
                <w:ilvl w:val="0"/>
                <w:numId w:val="7"/>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Министарство грађевинарства, саобраћаја и инфраструктуре; </w:t>
            </w:r>
          </w:p>
        </w:tc>
        <w:tc>
          <w:tcPr>
            <w:tcW w:w="4228" w:type="dxa"/>
          </w:tcPr>
          <w:p w14:paraId="42A173C4" w14:textId="77777777" w:rsidR="004E3350" w:rsidRDefault="00AD282B">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 xml:space="preserve">Главни пандан Светској банци за имплементацију пројеката </w:t>
            </w:r>
          </w:p>
        </w:tc>
        <w:tc>
          <w:tcPr>
            <w:tcW w:w="990" w:type="dxa"/>
          </w:tcPr>
          <w:p w14:paraId="46E2FD45" w14:textId="77777777" w:rsidR="004E3350" w:rsidRDefault="00AD282B">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tcPr>
          <w:p w14:paraId="0D1B1C75" w14:textId="77777777" w:rsidR="004E3350" w:rsidRDefault="00AD282B">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tcPr>
          <w:p w14:paraId="641F668E" w14:textId="77777777" w:rsidR="004E3350" w:rsidRDefault="00AD282B">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4E3350" w14:paraId="2D50381C" w14:textId="77777777" w:rsidTr="004E3350">
        <w:trPr>
          <w:trHeight w:val="236"/>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6E4CA406" w14:textId="77777777" w:rsidR="004E3350" w:rsidRDefault="004E3350">
            <w:pPr>
              <w:widowControl w:val="0"/>
              <w:pBdr>
                <w:top w:val="nil"/>
                <w:left w:val="nil"/>
                <w:bottom w:val="nil"/>
                <w:right w:val="nil"/>
                <w:between w:val="nil"/>
              </w:pBdr>
              <w:spacing w:line="276" w:lineRule="auto"/>
            </w:pPr>
          </w:p>
        </w:tc>
        <w:tc>
          <w:tcPr>
            <w:tcW w:w="1726" w:type="dxa"/>
            <w:vMerge/>
            <w:vAlign w:val="center"/>
          </w:tcPr>
          <w:p w14:paraId="0D3D67A7" w14:textId="77777777" w:rsidR="004E3350" w:rsidRDefault="004E335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tcW w:w="2642" w:type="dxa"/>
            <w:vAlign w:val="center"/>
          </w:tcPr>
          <w:p w14:paraId="07BE33AF" w14:textId="77777777" w:rsidR="004E3350" w:rsidRDefault="00AD282B">
            <w:pPr>
              <w:numPr>
                <w:ilvl w:val="0"/>
                <w:numId w:val="10"/>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ЈУП јединица;</w:t>
            </w:r>
          </w:p>
        </w:tc>
        <w:tc>
          <w:tcPr>
            <w:tcW w:w="4228" w:type="dxa"/>
          </w:tcPr>
          <w:p w14:paraId="26D17507" w14:textId="77777777" w:rsidR="004E3350" w:rsidRDefault="00AD282B">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Управљање и имплементација 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tcPr>
          <w:p w14:paraId="4C8346B6" w14:textId="77777777" w:rsidR="004E3350" w:rsidRDefault="00AD282B">
            <w:pPr>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tcPr>
          <w:p w14:paraId="633CA4A8" w14:textId="77777777" w:rsidR="004E3350" w:rsidRDefault="00AD282B">
            <w:pPr>
              <w:ind w:left="-24" w:right="-184"/>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350" w:type="dxa"/>
            <w:shd w:val="clear" w:color="auto" w:fill="E0A9A8"/>
          </w:tcPr>
          <w:p w14:paraId="2885BA7E" w14:textId="77777777" w:rsidR="004E3350" w:rsidRDefault="00AD282B">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4E3350" w14:paraId="2005B864" w14:textId="77777777" w:rsidTr="004E3350">
        <w:trPr>
          <w:trHeight w:val="51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798556D2" w14:textId="77777777" w:rsidR="004E3350" w:rsidRDefault="004E3350">
            <w:pPr>
              <w:widowControl w:val="0"/>
              <w:pBdr>
                <w:top w:val="nil"/>
                <w:left w:val="nil"/>
                <w:bottom w:val="nil"/>
                <w:right w:val="nil"/>
                <w:between w:val="nil"/>
              </w:pBdr>
              <w:spacing w:line="276" w:lineRule="auto"/>
            </w:pPr>
          </w:p>
        </w:tc>
        <w:tc>
          <w:tcPr>
            <w:tcW w:w="1726" w:type="dxa"/>
            <w:vAlign w:val="center"/>
          </w:tcPr>
          <w:p w14:paraId="0B60AF87" w14:textId="77777777" w:rsidR="004E3350" w:rsidRDefault="00AD282B">
            <w:pPr>
              <w:cnfStyle w:val="000000000000" w:firstRow="0" w:lastRow="0" w:firstColumn="0" w:lastColumn="0" w:oddVBand="0" w:evenVBand="0" w:oddHBand="0" w:evenHBand="0" w:firstRowFirstColumn="0" w:firstRowLastColumn="0" w:lastRowFirstColumn="0" w:lastRowLastColumn="0"/>
            </w:pPr>
            <w:r>
              <w:t xml:space="preserve">Институције на регионалном и локалном нивоу </w:t>
            </w:r>
          </w:p>
        </w:tc>
        <w:tc>
          <w:tcPr>
            <w:tcW w:w="2642" w:type="dxa"/>
            <w:vAlign w:val="center"/>
          </w:tcPr>
          <w:p w14:paraId="173A7DA0" w14:textId="77777777" w:rsidR="004E3350" w:rsidRDefault="00AD282B">
            <w:pPr>
              <w:numPr>
                <w:ilvl w:val="0"/>
                <w:numId w:val="11"/>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Општина Бабушница</w:t>
            </w:r>
          </w:p>
          <w:p w14:paraId="39F223B7" w14:textId="77777777" w:rsidR="004E3350" w:rsidRDefault="00AD282B">
            <w:pPr>
              <w:numPr>
                <w:ilvl w:val="0"/>
                <w:numId w:val="9"/>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Комисије и службе задужене за праћење Пројекта (LIID);</w:t>
            </w:r>
          </w:p>
          <w:p w14:paraId="1950ECFD" w14:textId="77777777" w:rsidR="004E3350" w:rsidRDefault="00AD282B">
            <w:pPr>
              <w:numPr>
                <w:ilvl w:val="0"/>
                <w:numId w:val="11"/>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Инспекцијске службе Општине Бабушница;</w:t>
            </w:r>
          </w:p>
        </w:tc>
        <w:tc>
          <w:tcPr>
            <w:tcW w:w="4228" w:type="dxa"/>
          </w:tcPr>
          <w:p w14:paraId="50A060A7" w14:textId="77777777" w:rsidR="004E3350" w:rsidRDefault="00AD282B">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tcPr>
          <w:p w14:paraId="33A8D018" w14:textId="77777777" w:rsidR="004E3350" w:rsidRDefault="00AD282B">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tcPr>
          <w:p w14:paraId="6E43F1FF" w14:textId="77777777" w:rsidR="004E3350" w:rsidRDefault="00AD282B">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tcPr>
          <w:p w14:paraId="3FA7B634" w14:textId="77777777" w:rsidR="004E3350" w:rsidRDefault="00AD282B">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4E3350" w14:paraId="6997F298" w14:textId="77777777" w:rsidTr="004E3350">
        <w:trPr>
          <w:trHeight w:val="1413"/>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167FA375" w14:textId="77777777" w:rsidR="004E3350" w:rsidRDefault="004E3350">
            <w:pPr>
              <w:widowControl w:val="0"/>
              <w:pBdr>
                <w:top w:val="nil"/>
                <w:left w:val="nil"/>
                <w:bottom w:val="nil"/>
                <w:right w:val="nil"/>
                <w:between w:val="nil"/>
              </w:pBdr>
              <w:spacing w:line="276" w:lineRule="auto"/>
            </w:pPr>
          </w:p>
        </w:tc>
        <w:tc>
          <w:tcPr>
            <w:tcW w:w="1726" w:type="dxa"/>
            <w:vAlign w:val="center"/>
          </w:tcPr>
          <w:p w14:paraId="39AE6BCA" w14:textId="77777777" w:rsidR="004E3350" w:rsidRDefault="00AD282B">
            <w:pPr>
              <w:cnfStyle w:val="000000000000" w:firstRow="0" w:lastRow="0" w:firstColumn="0" w:lastColumn="0" w:oddVBand="0" w:evenVBand="0" w:oddHBand="0" w:evenHBand="0" w:firstRowFirstColumn="0" w:firstRowLastColumn="0" w:lastRowFirstColumn="0" w:lastRowLastColumn="0"/>
            </w:pPr>
            <w:r>
              <w:t xml:space="preserve">Корисници предузећа и објеката јавних служби </w:t>
            </w:r>
          </w:p>
        </w:tc>
        <w:tc>
          <w:tcPr>
            <w:tcW w:w="2642" w:type="dxa"/>
            <w:vAlign w:val="center"/>
          </w:tcPr>
          <w:p w14:paraId="7369E545" w14:textId="77777777" w:rsidR="004E3350" w:rsidRDefault="00AD282B">
            <w:pPr>
              <w:widowControl w:val="0"/>
              <w:ind w:left="-12" w:right="-24"/>
              <w:cnfStyle w:val="000000000000" w:firstRow="0" w:lastRow="0" w:firstColumn="0" w:lastColumn="0" w:oddVBand="0" w:evenVBand="0" w:oddHBand="0" w:evenHBand="0" w:firstRowFirstColumn="0" w:firstRowLastColumn="0" w:lastRowFirstColumn="0" w:lastRowLastColumn="0"/>
            </w:pPr>
            <w:r>
              <w:t xml:space="preserve">Становништво које је радно ангажовано или повезано са радом/користи услуге  институција у општини Бабушница у близини јавних површина  - тргова и тротоара - Саше Ивковића, Живојина Николића Брке, Ратка </w:t>
            </w:r>
            <w:r>
              <w:lastRenderedPageBreak/>
              <w:t>Павловића.</w:t>
            </w:r>
          </w:p>
        </w:tc>
        <w:tc>
          <w:tcPr>
            <w:tcW w:w="4228" w:type="dxa"/>
          </w:tcPr>
          <w:p w14:paraId="408D6D72" w14:textId="77777777" w:rsidR="004E3350" w:rsidRDefault="00AD282B">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lastRenderedPageBreak/>
              <w:t>Заинтересованост за утицај подпројекта на њихов живот и рад, несметано функционисање њихових институција.</w:t>
            </w:r>
          </w:p>
          <w:p w14:paraId="0CAC7F1E" w14:textId="77777777" w:rsidR="004E3350" w:rsidRDefault="004E3350">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p>
          <w:p w14:paraId="50954710" w14:textId="77777777" w:rsidR="004E3350" w:rsidRDefault="00AD282B">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Забринутост за здравље и безбедност заједнице, утицаје у вези са саобраћајном изградњом (бука, прашина, оштећења, емисије, вибрације)</w:t>
            </w:r>
          </w:p>
        </w:tc>
        <w:tc>
          <w:tcPr>
            <w:tcW w:w="990" w:type="dxa"/>
          </w:tcPr>
          <w:p w14:paraId="09D40E40" w14:textId="77777777" w:rsidR="004E3350" w:rsidRDefault="00AD282B">
            <w:pPr>
              <w:widowControl w:val="0"/>
              <w:ind w:left="-24" w:right="-106"/>
              <w:jc w:val="both"/>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tcPr>
          <w:p w14:paraId="27337422" w14:textId="77777777" w:rsidR="004E3350" w:rsidRDefault="00AD282B">
            <w:pPr>
              <w:widowControl w:val="0"/>
              <w:ind w:left="-24" w:right="-184"/>
              <w:jc w:val="both"/>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350" w:type="dxa"/>
            <w:shd w:val="clear" w:color="auto" w:fill="FFF2CC"/>
          </w:tcPr>
          <w:p w14:paraId="7BFB0FBE" w14:textId="77777777" w:rsidR="004E3350" w:rsidRDefault="00AD282B">
            <w:pPr>
              <w:widowControl w:val="0"/>
              <w:ind w:left="-102" w:right="-24"/>
              <w:jc w:val="both"/>
              <w:cnfStyle w:val="000000000000" w:firstRow="0" w:lastRow="0" w:firstColumn="0" w:lastColumn="0" w:oddVBand="0" w:evenVBand="0" w:oddHBand="0" w:evenHBand="0" w:firstRowFirstColumn="0" w:firstRowLastColumn="0" w:lastRowFirstColumn="0" w:lastRowLastColumn="0"/>
            </w:pPr>
            <w:r>
              <w:t>Консултација</w:t>
            </w:r>
          </w:p>
        </w:tc>
      </w:tr>
      <w:tr w:rsidR="004E3350" w14:paraId="42E991B7" w14:textId="77777777" w:rsidTr="004E3350">
        <w:trPr>
          <w:trHeight w:val="647"/>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054293C1" w14:textId="77777777" w:rsidR="004E3350" w:rsidRDefault="004E3350">
            <w:pPr>
              <w:widowControl w:val="0"/>
              <w:pBdr>
                <w:top w:val="nil"/>
                <w:left w:val="nil"/>
                <w:bottom w:val="nil"/>
                <w:right w:val="nil"/>
                <w:between w:val="nil"/>
              </w:pBdr>
              <w:spacing w:line="276" w:lineRule="auto"/>
            </w:pPr>
          </w:p>
        </w:tc>
        <w:tc>
          <w:tcPr>
            <w:tcW w:w="1726" w:type="dxa"/>
            <w:vAlign w:val="center"/>
          </w:tcPr>
          <w:p w14:paraId="662B011E" w14:textId="77777777" w:rsidR="004E3350" w:rsidRDefault="00AD282B">
            <w:pPr>
              <w:cnfStyle w:val="000000000000" w:firstRow="0" w:lastRow="0" w:firstColumn="0" w:lastColumn="0" w:oddVBand="0" w:evenVBand="0" w:oddHBand="0" w:evenHBand="0" w:firstRowFirstColumn="0" w:firstRowLastColumn="0" w:lastRowFirstColumn="0" w:lastRowLastColumn="0"/>
            </w:pPr>
            <w:r>
              <w:t xml:space="preserve">Становништво које може бити погођено било кроз привремена или трајна ограничења у погледу коришћења приватног  земљишта, откуп земљишта или присилно пресељење </w:t>
            </w:r>
          </w:p>
        </w:tc>
        <w:tc>
          <w:tcPr>
            <w:tcW w:w="2642" w:type="dxa"/>
            <w:vAlign w:val="center"/>
          </w:tcPr>
          <w:p w14:paraId="1AD6C9F8" w14:textId="77777777" w:rsidR="004E3350" w:rsidRDefault="00AD282B">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Нема откупа земљишта, не очекује се откуп земљишта али потенцијално могу бити погођени становници улице у којој ће се вршити  реконструкција у погледу приступа својој имовини у току извођења радова</w:t>
            </w:r>
          </w:p>
        </w:tc>
        <w:tc>
          <w:tcPr>
            <w:tcW w:w="4228" w:type="dxa"/>
          </w:tcPr>
          <w:p w14:paraId="3D0F026A"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утицај пројекта на њихов живот и разумевање процедуре компензације и додатну подршку и помоћ у обнављању животног стандарда</w:t>
            </w:r>
          </w:p>
        </w:tc>
        <w:tc>
          <w:tcPr>
            <w:tcW w:w="990" w:type="dxa"/>
          </w:tcPr>
          <w:p w14:paraId="03DC75C0"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3B9E070A"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DF3D5"/>
          </w:tcPr>
          <w:p w14:paraId="3880DEA1"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4E3350" w14:paraId="1792D3FE" w14:textId="77777777" w:rsidTr="004E3350">
        <w:trPr>
          <w:trHeight w:val="51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15880169" w14:textId="77777777" w:rsidR="004E3350" w:rsidRDefault="004E3350">
            <w:pPr>
              <w:widowControl w:val="0"/>
              <w:pBdr>
                <w:top w:val="nil"/>
                <w:left w:val="nil"/>
                <w:bottom w:val="nil"/>
                <w:right w:val="nil"/>
                <w:between w:val="nil"/>
              </w:pBdr>
              <w:spacing w:line="276" w:lineRule="auto"/>
              <w:rPr>
                <w:color w:val="000000"/>
              </w:rPr>
            </w:pPr>
          </w:p>
        </w:tc>
        <w:tc>
          <w:tcPr>
            <w:tcW w:w="1726" w:type="dxa"/>
            <w:vAlign w:val="center"/>
          </w:tcPr>
          <w:p w14:paraId="1DAACA26" w14:textId="77777777" w:rsidR="004E3350" w:rsidRDefault="00AD282B">
            <w:pPr>
              <w:cnfStyle w:val="000000000000" w:firstRow="0" w:lastRow="0" w:firstColumn="0" w:lastColumn="0" w:oddVBand="0" w:evenVBand="0" w:oddHBand="0" w:evenHBand="0" w:firstRowFirstColumn="0" w:firstRowLastColumn="0" w:lastRowFirstColumn="0" w:lastRowLastColumn="0"/>
            </w:pPr>
            <w:r>
              <w:t>Становништво под утицајем Подпројекта</w:t>
            </w:r>
          </w:p>
        </w:tc>
        <w:tc>
          <w:tcPr>
            <w:tcW w:w="2642" w:type="dxa"/>
            <w:vAlign w:val="center"/>
          </w:tcPr>
          <w:p w14:paraId="3C19E5B4" w14:textId="77777777" w:rsidR="004E3350" w:rsidRDefault="00AD282B">
            <w:pPr>
              <w:numPr>
                <w:ilvl w:val="0"/>
                <w:numId w:val="12"/>
              </w:numPr>
              <w:pBdr>
                <w:top w:val="nil"/>
                <w:left w:val="nil"/>
                <w:bottom w:val="nil"/>
                <w:right w:val="nil"/>
                <w:between w:val="nil"/>
              </w:pBdr>
              <w:spacing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Становници околине дуж трасе улица: Саше Ивковића, Живојина Николића Брке, Ратка Павловића и 7.јула.</w:t>
            </w:r>
          </w:p>
          <w:p w14:paraId="488DF252" w14:textId="77777777" w:rsidR="004E3350" w:rsidRDefault="00AD282B">
            <w:pPr>
              <w:pBdr>
                <w:top w:val="nil"/>
                <w:left w:val="nil"/>
                <w:bottom w:val="nil"/>
                <w:right w:val="nil"/>
                <w:between w:val="nil"/>
              </w:pBdr>
              <w:spacing w:after="160" w:line="259" w:lineRule="auto"/>
              <w:ind w:left="160"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(Мапе оквирних зона утицаја, прилог 4. ) </w:t>
            </w:r>
          </w:p>
        </w:tc>
        <w:tc>
          <w:tcPr>
            <w:tcW w:w="4228" w:type="dxa"/>
          </w:tcPr>
          <w:p w14:paraId="08961C05"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здравље и безбедност заједнице, утицаје у вези са саобраћајном изградњом (бука, прашина, оштећења, емисије, вибрације)</w:t>
            </w:r>
          </w:p>
        </w:tc>
        <w:tc>
          <w:tcPr>
            <w:tcW w:w="990" w:type="dxa"/>
          </w:tcPr>
          <w:p w14:paraId="01BD9255"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60A3884A"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7CB06EAD"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4E3350" w14:paraId="27C563CA" w14:textId="77777777" w:rsidTr="004E3350">
        <w:trPr>
          <w:trHeight w:val="829"/>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76DB7589" w14:textId="77777777" w:rsidR="004E3350" w:rsidRDefault="004E3350">
            <w:pPr>
              <w:widowControl w:val="0"/>
              <w:pBdr>
                <w:top w:val="nil"/>
                <w:left w:val="nil"/>
                <w:bottom w:val="nil"/>
                <w:right w:val="nil"/>
                <w:between w:val="nil"/>
              </w:pBdr>
              <w:spacing w:line="276" w:lineRule="auto"/>
              <w:rPr>
                <w:color w:val="000000"/>
              </w:rPr>
            </w:pPr>
          </w:p>
        </w:tc>
        <w:tc>
          <w:tcPr>
            <w:tcW w:w="1726" w:type="dxa"/>
            <w:vAlign w:val="center"/>
          </w:tcPr>
          <w:p w14:paraId="5C3906CC" w14:textId="77777777" w:rsidR="004E3350" w:rsidRDefault="00AD282B">
            <w:pPr>
              <w:cnfStyle w:val="000000000000" w:firstRow="0" w:lastRow="0" w:firstColumn="0" w:lastColumn="0" w:oddVBand="0" w:evenVBand="0" w:oddHBand="0" w:evenHBand="0" w:firstRowFirstColumn="0" w:firstRowLastColumn="0" w:lastRowFirstColumn="0" w:lastRowLastColumn="0"/>
            </w:pPr>
            <w:r>
              <w:t xml:space="preserve">Представници привредних субјеката </w:t>
            </w:r>
          </w:p>
        </w:tc>
        <w:tc>
          <w:tcPr>
            <w:tcW w:w="2642" w:type="dxa"/>
            <w:vAlign w:val="center"/>
          </w:tcPr>
          <w:p w14:paraId="12C6AE08" w14:textId="77777777" w:rsidR="004E3350" w:rsidRDefault="00AD282B">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Сви привредни субјекти чије пословање је искључиво везано за </w:t>
            </w:r>
            <w:r>
              <w:rPr>
                <w:color w:val="000000"/>
              </w:rPr>
              <w:lastRenderedPageBreak/>
              <w:t>локацију улица Саше Ивковића, Живојина Николића Брке, Ратка Павловића и 7. јула.</w:t>
            </w:r>
          </w:p>
        </w:tc>
        <w:tc>
          <w:tcPr>
            <w:tcW w:w="4228" w:type="dxa"/>
          </w:tcPr>
          <w:p w14:paraId="6B0F2E4A"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Забринутост за здравље и безбедност заједнице, утицаје у вези са саобраћајном изградњом (бука, прашина, оштећења, емисије, вибрације)</w:t>
            </w:r>
          </w:p>
        </w:tc>
        <w:tc>
          <w:tcPr>
            <w:tcW w:w="990" w:type="dxa"/>
          </w:tcPr>
          <w:p w14:paraId="406FAE5D"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900" w:type="dxa"/>
          </w:tcPr>
          <w:p w14:paraId="17810BC4"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55911"/>
              </w:rPr>
              <w:t>Средњи</w:t>
            </w:r>
          </w:p>
        </w:tc>
        <w:tc>
          <w:tcPr>
            <w:tcW w:w="1350" w:type="dxa"/>
            <w:shd w:val="clear" w:color="auto" w:fill="FFF2CC"/>
          </w:tcPr>
          <w:p w14:paraId="4CAD19D8"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4E3350" w14:paraId="6115BDE6" w14:textId="77777777" w:rsidTr="004E3350">
        <w:trPr>
          <w:trHeight w:val="829"/>
        </w:trPr>
        <w:tc>
          <w:tcPr>
            <w:cnfStyle w:val="001000000000" w:firstRow="0" w:lastRow="0" w:firstColumn="1" w:lastColumn="0" w:oddVBand="0" w:evenVBand="0" w:oddHBand="0" w:evenHBand="0" w:firstRowFirstColumn="0" w:firstRowLastColumn="0" w:lastRowFirstColumn="0" w:lastRowLastColumn="0"/>
            <w:tcW w:w="1479" w:type="dxa"/>
            <w:vAlign w:val="center"/>
          </w:tcPr>
          <w:p w14:paraId="5A91FA92" w14:textId="77777777" w:rsidR="004E3350" w:rsidRDefault="00AD282B">
            <w:r>
              <w:t xml:space="preserve">Појединци или групе у неповољном или угроженом положају </w:t>
            </w:r>
          </w:p>
        </w:tc>
        <w:tc>
          <w:tcPr>
            <w:tcW w:w="1726" w:type="dxa"/>
            <w:vAlign w:val="center"/>
          </w:tcPr>
          <w:p w14:paraId="2D46AA1A" w14:textId="77777777" w:rsidR="004E3350" w:rsidRDefault="00AD282B">
            <w:pPr>
              <w:cnfStyle w:val="000000000000" w:firstRow="0" w:lastRow="0" w:firstColumn="0" w:lastColumn="0" w:oddVBand="0" w:evenVBand="0" w:oddHBand="0" w:evenHBand="0" w:firstRowFirstColumn="0" w:firstRowLastColumn="0" w:lastRowFirstColumn="0" w:lastRowLastColumn="0"/>
            </w:pPr>
            <w:r>
              <w:t xml:space="preserve">Рањиве групе </w:t>
            </w:r>
          </w:p>
        </w:tc>
        <w:tc>
          <w:tcPr>
            <w:tcW w:w="2642" w:type="dxa"/>
            <w:vAlign w:val="center"/>
          </w:tcPr>
          <w:p w14:paraId="0AF872FA" w14:textId="77777777" w:rsidR="004E3350" w:rsidRDefault="00AD282B">
            <w:pPr>
              <w:ind w:left="258" w:right="-24"/>
              <w:cnfStyle w:val="000000000000" w:firstRow="0" w:lastRow="0" w:firstColumn="0" w:lastColumn="0" w:oddVBand="0" w:evenVBand="0" w:oddHBand="0" w:evenHBand="0" w:firstRowFirstColumn="0" w:firstRowLastColumn="0" w:lastRowFirstColumn="0" w:lastRowLastColumn="0"/>
            </w:pPr>
            <w:r>
              <w:t>Потенцијално:</w:t>
            </w:r>
          </w:p>
          <w:p w14:paraId="785F97E4" w14:textId="77777777" w:rsidR="004E3350" w:rsidRDefault="00AD282B">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Старије особе/пензионери;</w:t>
            </w:r>
          </w:p>
          <w:p w14:paraId="0652F314" w14:textId="77777777" w:rsidR="004E3350" w:rsidRDefault="00AD282B">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Особе са инвалидитетом и хроничним болестима;</w:t>
            </w:r>
          </w:p>
          <w:p w14:paraId="3743F373" w14:textId="77777777" w:rsidR="004E3350" w:rsidRDefault="00AD282B">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Роми и остале мањинске заједнице; </w:t>
            </w:r>
          </w:p>
          <w:p w14:paraId="44DF4A8F" w14:textId="77777777" w:rsidR="004E3350" w:rsidRDefault="00AD282B">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Економски маргинализоване и угрожене групе</w:t>
            </w:r>
          </w:p>
          <w:p w14:paraId="453C2A3D" w14:textId="77777777" w:rsidR="004E3350" w:rsidRDefault="00AD282B">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Домаћинства са самохраним родитељима</w:t>
            </w:r>
          </w:p>
          <w:p w14:paraId="302D3B48" w14:textId="77777777" w:rsidR="004E3350" w:rsidRDefault="00AD282B">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Особе са ниском писменошћу и ИКТ знањем </w:t>
            </w:r>
          </w:p>
        </w:tc>
        <w:tc>
          <w:tcPr>
            <w:tcW w:w="4228" w:type="dxa"/>
          </w:tcPr>
          <w:p w14:paraId="5247F9D2"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доступност, приуштивост пројектних улагања и како ће пројекат утицати на њих</w:t>
            </w:r>
          </w:p>
        </w:tc>
        <w:tc>
          <w:tcPr>
            <w:tcW w:w="990" w:type="dxa"/>
          </w:tcPr>
          <w:p w14:paraId="2E47BDC3"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tcPr>
          <w:p w14:paraId="1147BED4"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350" w:type="dxa"/>
            <w:shd w:val="clear" w:color="auto" w:fill="FFF2CC"/>
          </w:tcPr>
          <w:p w14:paraId="08708E74"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4E3350" w14:paraId="2681BD1E" w14:textId="77777777" w:rsidTr="004E3350">
        <w:trPr>
          <w:trHeight w:val="674"/>
        </w:trPr>
        <w:tc>
          <w:tcPr>
            <w:cnfStyle w:val="001000000000" w:firstRow="0" w:lastRow="0" w:firstColumn="1" w:lastColumn="0" w:oddVBand="0" w:evenVBand="0" w:oddHBand="0" w:evenHBand="0" w:firstRowFirstColumn="0" w:firstRowLastColumn="0" w:lastRowFirstColumn="0" w:lastRowLastColumn="0"/>
            <w:tcW w:w="1479" w:type="dxa"/>
            <w:vMerge w:val="restart"/>
            <w:vAlign w:val="center"/>
          </w:tcPr>
          <w:p w14:paraId="1A22FE84" w14:textId="77777777" w:rsidR="004E3350" w:rsidRDefault="00AD282B">
            <w:r>
              <w:t xml:space="preserve">Остале заинтересоване стране </w:t>
            </w:r>
          </w:p>
        </w:tc>
        <w:tc>
          <w:tcPr>
            <w:tcW w:w="1726" w:type="dxa"/>
            <w:vAlign w:val="center"/>
          </w:tcPr>
          <w:p w14:paraId="4B8ADF40" w14:textId="77777777" w:rsidR="004E3350" w:rsidRDefault="004E3350">
            <w:pPr>
              <w:cnfStyle w:val="000000000000" w:firstRow="0" w:lastRow="0" w:firstColumn="0" w:lastColumn="0" w:oddVBand="0" w:evenVBand="0" w:oddHBand="0" w:evenHBand="0" w:firstRowFirstColumn="0" w:firstRowLastColumn="0" w:lastRowFirstColumn="0" w:lastRowLastColumn="0"/>
            </w:pPr>
          </w:p>
        </w:tc>
        <w:tc>
          <w:tcPr>
            <w:tcW w:w="2642" w:type="dxa"/>
            <w:vAlign w:val="center"/>
          </w:tcPr>
          <w:p w14:paraId="29A3772A" w14:textId="77777777" w:rsidR="004E3350" w:rsidRDefault="00AD282B">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Светска Банка</w:t>
            </w:r>
          </w:p>
        </w:tc>
        <w:tc>
          <w:tcPr>
            <w:tcW w:w="4228" w:type="dxa"/>
          </w:tcPr>
          <w:p w14:paraId="7F1F42B9"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постизање циљева пројектног развоја и усклађеност са еколошким и социјалним стандардима пројекта</w:t>
            </w:r>
          </w:p>
        </w:tc>
        <w:tc>
          <w:tcPr>
            <w:tcW w:w="990" w:type="dxa"/>
          </w:tcPr>
          <w:p w14:paraId="6D4FA372"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233E5084"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DC9E9C"/>
          </w:tcPr>
          <w:p w14:paraId="28A3946C"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4E3350" w14:paraId="7E04926F" w14:textId="77777777" w:rsidTr="004E3350">
        <w:trPr>
          <w:trHeight w:val="332"/>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5A40DF1F" w14:textId="77777777" w:rsidR="004E3350" w:rsidRDefault="004E3350">
            <w:pPr>
              <w:widowControl w:val="0"/>
              <w:pBdr>
                <w:top w:val="nil"/>
                <w:left w:val="nil"/>
                <w:bottom w:val="nil"/>
                <w:right w:val="nil"/>
                <w:between w:val="nil"/>
              </w:pBdr>
              <w:spacing w:line="276" w:lineRule="auto"/>
              <w:rPr>
                <w:color w:val="000000"/>
              </w:rPr>
            </w:pPr>
          </w:p>
        </w:tc>
        <w:tc>
          <w:tcPr>
            <w:tcW w:w="1726" w:type="dxa"/>
            <w:vMerge w:val="restart"/>
            <w:vAlign w:val="center"/>
          </w:tcPr>
          <w:p w14:paraId="05BC7D16" w14:textId="77777777" w:rsidR="004E3350" w:rsidRDefault="00AD282B">
            <w:pPr>
              <w:cnfStyle w:val="000000000000" w:firstRow="0" w:lastRow="0" w:firstColumn="0" w:lastColumn="0" w:oddVBand="0" w:evenVBand="0" w:oddHBand="0" w:evenHBand="0" w:firstRowFirstColumn="0" w:firstRowLastColumn="0" w:lastRowFirstColumn="0" w:lastRowLastColumn="0"/>
            </w:pPr>
            <w:r>
              <w:t xml:space="preserve">Установе на националном нивоу  </w:t>
            </w:r>
          </w:p>
        </w:tc>
        <w:tc>
          <w:tcPr>
            <w:tcW w:w="2642" w:type="dxa"/>
            <w:vAlign w:val="center"/>
          </w:tcPr>
          <w:p w14:paraId="2B1759C9" w14:textId="77777777" w:rsidR="004E3350" w:rsidRDefault="00AD282B">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Влада Републике Србије</w:t>
            </w:r>
          </w:p>
        </w:tc>
        <w:tc>
          <w:tcPr>
            <w:tcW w:w="4228" w:type="dxa"/>
          </w:tcPr>
          <w:p w14:paraId="39DC2E9D"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tcPr>
          <w:p w14:paraId="4EF51886"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2BBA9E34"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tcPr>
          <w:p w14:paraId="3153FC58"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4E3350" w14:paraId="69574F10" w14:textId="77777777" w:rsidTr="004E3350">
        <w:trPr>
          <w:trHeight w:val="45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10729DB2" w14:textId="77777777" w:rsidR="004E3350" w:rsidRDefault="004E3350">
            <w:pPr>
              <w:widowControl w:val="0"/>
              <w:pBdr>
                <w:top w:val="nil"/>
                <w:left w:val="nil"/>
                <w:bottom w:val="nil"/>
                <w:right w:val="nil"/>
                <w:between w:val="nil"/>
              </w:pBdr>
              <w:spacing w:line="276" w:lineRule="auto"/>
              <w:rPr>
                <w:color w:val="000000"/>
              </w:rPr>
            </w:pPr>
          </w:p>
        </w:tc>
        <w:tc>
          <w:tcPr>
            <w:tcW w:w="1726" w:type="dxa"/>
            <w:vMerge/>
            <w:vAlign w:val="center"/>
          </w:tcPr>
          <w:p w14:paraId="18186266" w14:textId="77777777" w:rsidR="004E3350" w:rsidRDefault="004E335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7A83A763" w14:textId="77777777" w:rsidR="004E3350" w:rsidRDefault="00AD282B">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Министарство финансија</w:t>
            </w:r>
          </w:p>
        </w:tc>
        <w:tc>
          <w:tcPr>
            <w:tcW w:w="4228" w:type="dxa"/>
          </w:tcPr>
          <w:p w14:paraId="27B973FB"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Назор над Уговором о кредиту</w:t>
            </w:r>
          </w:p>
        </w:tc>
        <w:tc>
          <w:tcPr>
            <w:tcW w:w="990" w:type="dxa"/>
          </w:tcPr>
          <w:p w14:paraId="10A33722"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6086C9BF"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tcPr>
          <w:p w14:paraId="2DF69FA5"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4E3350" w14:paraId="7558A307" w14:textId="77777777" w:rsidTr="004E3350">
        <w:trPr>
          <w:trHeight w:val="365"/>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5580F5A6" w14:textId="77777777" w:rsidR="004E3350" w:rsidRDefault="004E3350">
            <w:pPr>
              <w:widowControl w:val="0"/>
              <w:pBdr>
                <w:top w:val="nil"/>
                <w:left w:val="nil"/>
                <w:bottom w:val="nil"/>
                <w:right w:val="nil"/>
                <w:between w:val="nil"/>
              </w:pBdr>
              <w:spacing w:line="276" w:lineRule="auto"/>
              <w:rPr>
                <w:color w:val="000000"/>
              </w:rPr>
            </w:pPr>
          </w:p>
        </w:tc>
        <w:tc>
          <w:tcPr>
            <w:tcW w:w="1726" w:type="dxa"/>
            <w:vMerge/>
            <w:vAlign w:val="center"/>
          </w:tcPr>
          <w:p w14:paraId="4F5CBD2B" w14:textId="77777777" w:rsidR="004E3350" w:rsidRDefault="004E335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33D1E89F" w14:textId="77777777" w:rsidR="004E3350" w:rsidRDefault="00AD282B">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Републичке инспекцијске службе</w:t>
            </w:r>
          </w:p>
        </w:tc>
        <w:tc>
          <w:tcPr>
            <w:tcW w:w="4228" w:type="dxa"/>
          </w:tcPr>
          <w:p w14:paraId="16D5F8FA"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 за спровођење законских захтева у свим аспектима пројектне имплементације са нагласком током грађевинских активности.</w:t>
            </w:r>
          </w:p>
        </w:tc>
        <w:tc>
          <w:tcPr>
            <w:tcW w:w="990" w:type="dxa"/>
          </w:tcPr>
          <w:p w14:paraId="29BD40CD"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5C6BB1DE"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2A9370BC"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4E3350" w14:paraId="5A39B225" w14:textId="77777777" w:rsidTr="004E3350">
        <w:trPr>
          <w:trHeight w:val="27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64732F5D" w14:textId="77777777" w:rsidR="004E3350" w:rsidRDefault="004E3350">
            <w:pPr>
              <w:widowControl w:val="0"/>
              <w:pBdr>
                <w:top w:val="nil"/>
                <w:left w:val="nil"/>
                <w:bottom w:val="nil"/>
                <w:right w:val="nil"/>
                <w:between w:val="nil"/>
              </w:pBdr>
              <w:spacing w:line="276" w:lineRule="auto"/>
              <w:rPr>
                <w:color w:val="000000"/>
              </w:rPr>
            </w:pPr>
          </w:p>
        </w:tc>
        <w:tc>
          <w:tcPr>
            <w:tcW w:w="1726" w:type="dxa"/>
            <w:vMerge/>
            <w:vAlign w:val="center"/>
          </w:tcPr>
          <w:p w14:paraId="31ECEB50" w14:textId="77777777" w:rsidR="004E3350" w:rsidRDefault="004E335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690C1E72" w14:textId="77777777" w:rsidR="004E3350" w:rsidRDefault="00AD282B">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Академске институције </w:t>
            </w:r>
          </w:p>
        </w:tc>
        <w:tc>
          <w:tcPr>
            <w:tcW w:w="4228" w:type="dxa"/>
          </w:tcPr>
          <w:p w14:paraId="10F8F912"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идејно решење и имплементацију пројекта / Пројекат може пружити платформу за размену знања</w:t>
            </w:r>
          </w:p>
        </w:tc>
        <w:tc>
          <w:tcPr>
            <w:tcW w:w="990" w:type="dxa"/>
          </w:tcPr>
          <w:p w14:paraId="3A77F278"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tcPr>
          <w:p w14:paraId="269DB1A6"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tcPr>
          <w:p w14:paraId="0AB4EECC"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4E3350" w14:paraId="0E737625" w14:textId="77777777" w:rsidTr="004E3350">
        <w:trPr>
          <w:trHeight w:val="503"/>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72740B75" w14:textId="77777777" w:rsidR="004E3350" w:rsidRDefault="004E3350">
            <w:pPr>
              <w:widowControl w:val="0"/>
              <w:pBdr>
                <w:top w:val="nil"/>
                <w:left w:val="nil"/>
                <w:bottom w:val="nil"/>
                <w:right w:val="nil"/>
                <w:between w:val="nil"/>
              </w:pBdr>
              <w:spacing w:line="276" w:lineRule="auto"/>
              <w:rPr>
                <w:color w:val="000000"/>
              </w:rPr>
            </w:pPr>
          </w:p>
        </w:tc>
        <w:tc>
          <w:tcPr>
            <w:tcW w:w="1726" w:type="dxa"/>
            <w:vMerge/>
            <w:vAlign w:val="center"/>
          </w:tcPr>
          <w:p w14:paraId="68E8756C" w14:textId="77777777" w:rsidR="004E3350" w:rsidRDefault="004E335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38ED9C0F" w14:textId="77777777" w:rsidR="004E3350" w:rsidRDefault="00AD282B">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ЈП „Путеви Србије“</w:t>
            </w:r>
          </w:p>
        </w:tc>
        <w:tc>
          <w:tcPr>
            <w:tcW w:w="4228" w:type="dxa"/>
          </w:tcPr>
          <w:p w14:paraId="0E88AD8A"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Надлежни орган за одржавање, изградњу/реконструкцију, развој и управљање државним путевима (I и II категорије) </w:t>
            </w:r>
          </w:p>
        </w:tc>
        <w:tc>
          <w:tcPr>
            <w:tcW w:w="990" w:type="dxa"/>
          </w:tcPr>
          <w:p w14:paraId="2C76428D"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tcPr>
          <w:p w14:paraId="4FE3F6A2"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tcPr>
          <w:p w14:paraId="777995C4"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4E3350" w14:paraId="417CA63B" w14:textId="77777777" w:rsidTr="004E3350">
        <w:trPr>
          <w:trHeight w:val="535"/>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7E881951" w14:textId="77777777" w:rsidR="004E3350" w:rsidRDefault="004E3350">
            <w:pPr>
              <w:widowControl w:val="0"/>
              <w:pBdr>
                <w:top w:val="nil"/>
                <w:left w:val="nil"/>
                <w:bottom w:val="nil"/>
                <w:right w:val="nil"/>
                <w:between w:val="nil"/>
              </w:pBdr>
              <w:spacing w:line="276" w:lineRule="auto"/>
              <w:rPr>
                <w:color w:val="000000"/>
              </w:rPr>
            </w:pPr>
          </w:p>
        </w:tc>
        <w:tc>
          <w:tcPr>
            <w:tcW w:w="1726" w:type="dxa"/>
            <w:vMerge w:val="restart"/>
            <w:vAlign w:val="center"/>
          </w:tcPr>
          <w:p w14:paraId="46403B40" w14:textId="77777777" w:rsidR="004E3350" w:rsidRDefault="00AD282B">
            <w:pPr>
              <w:cnfStyle w:val="000000000000" w:firstRow="0" w:lastRow="0" w:firstColumn="0" w:lastColumn="0" w:oddVBand="0" w:evenVBand="0" w:oddHBand="0" w:evenHBand="0" w:firstRowFirstColumn="0" w:firstRowLastColumn="0" w:lastRowFirstColumn="0" w:lastRowLastColumn="0"/>
            </w:pPr>
            <w:r>
              <w:t>Екстерне заинтересоване стране на које утиче ПОДПРОЈЕКАТ</w:t>
            </w:r>
          </w:p>
        </w:tc>
        <w:tc>
          <w:tcPr>
            <w:tcW w:w="2642" w:type="dxa"/>
            <w:vAlign w:val="center"/>
          </w:tcPr>
          <w:p w14:paraId="292DE5C9" w14:textId="77777777" w:rsidR="004E3350" w:rsidRDefault="00AD282B">
            <w:pPr>
              <w:numPr>
                <w:ilvl w:val="0"/>
                <w:numId w:val="12"/>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Организације цивилног друштва и удружења, са списка из прилога 5. Овог документа и</w:t>
            </w:r>
          </w:p>
          <w:p w14:paraId="60D51A32" w14:textId="77777777" w:rsidR="004E3350" w:rsidRDefault="00AD282B">
            <w:pPr>
              <w:numPr>
                <w:ilvl w:val="0"/>
                <w:numId w:val="14"/>
              </w:numPr>
              <w:pBdr>
                <w:top w:val="nil"/>
                <w:left w:val="nil"/>
                <w:bottom w:val="nil"/>
                <w:right w:val="nil"/>
                <w:between w:val="nil"/>
              </w:pBdr>
              <w:spacing w:after="160" w:line="259" w:lineRule="auto"/>
              <w:ind w:left="37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друге локалне организације заинтересоване за Подпројекат</w:t>
            </w:r>
          </w:p>
        </w:tc>
        <w:tc>
          <w:tcPr>
            <w:tcW w:w="4228" w:type="dxa"/>
          </w:tcPr>
          <w:p w14:paraId="6A5AE99F"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tcPr>
          <w:p w14:paraId="3CC16376"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62117284"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FFF2CC"/>
          </w:tcPr>
          <w:p w14:paraId="52632B30"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4E3350" w14:paraId="5EB9FA63" w14:textId="77777777" w:rsidTr="004E3350">
        <w:trPr>
          <w:trHeight w:val="625"/>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6601FE72" w14:textId="77777777" w:rsidR="004E3350" w:rsidRDefault="004E3350">
            <w:pPr>
              <w:widowControl w:val="0"/>
              <w:pBdr>
                <w:top w:val="nil"/>
                <w:left w:val="nil"/>
                <w:bottom w:val="nil"/>
                <w:right w:val="nil"/>
                <w:between w:val="nil"/>
              </w:pBdr>
              <w:spacing w:line="276" w:lineRule="auto"/>
              <w:rPr>
                <w:color w:val="000000"/>
              </w:rPr>
            </w:pPr>
          </w:p>
        </w:tc>
        <w:tc>
          <w:tcPr>
            <w:tcW w:w="1726" w:type="dxa"/>
            <w:vMerge/>
            <w:vAlign w:val="center"/>
          </w:tcPr>
          <w:p w14:paraId="758B5385" w14:textId="77777777" w:rsidR="004E3350" w:rsidRDefault="004E335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7D101C09" w14:textId="77777777" w:rsidR="004E3350" w:rsidRDefault="00AD282B">
            <w:pPr>
              <w:numPr>
                <w:ilvl w:val="0"/>
                <w:numId w:val="12"/>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p>
          <w:p w14:paraId="6E1075E2" w14:textId="77777777" w:rsidR="004E3350" w:rsidRDefault="00AD282B">
            <w:pPr>
              <w:numPr>
                <w:ilvl w:val="0"/>
                <w:numId w:val="13"/>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Радио Бабушница</w:t>
            </w:r>
          </w:p>
          <w:p w14:paraId="08875F9B" w14:textId="77777777" w:rsidR="004E3350" w:rsidRDefault="00AD282B">
            <w:pPr>
              <w:numPr>
                <w:ilvl w:val="0"/>
                <w:numId w:val="13"/>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„Сајт Инфо-сервиса“ Дома културе Бабушница</w:t>
            </w:r>
          </w:p>
          <w:p w14:paraId="4C6B8491" w14:textId="77777777" w:rsidR="004E3350" w:rsidRDefault="00AD282B">
            <w:pPr>
              <w:numPr>
                <w:ilvl w:val="0"/>
                <w:numId w:val="13"/>
              </w:numPr>
              <w:pBdr>
                <w:top w:val="nil"/>
                <w:left w:val="nil"/>
                <w:bottom w:val="nil"/>
                <w:right w:val="nil"/>
                <w:between w:val="nil"/>
              </w:pBdr>
              <w:spacing w:after="160" w:line="259" w:lineRule="auto"/>
              <w:ind w:left="377"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Локалне новине и портали</w:t>
            </w:r>
          </w:p>
        </w:tc>
        <w:tc>
          <w:tcPr>
            <w:tcW w:w="4228" w:type="dxa"/>
          </w:tcPr>
          <w:p w14:paraId="53C97E8C"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Омогућавају широко и редовно ширење информација везаних за пројекат, осигуравају његову видљивост и олакшавају укључивање заинтересованих страна</w:t>
            </w:r>
          </w:p>
        </w:tc>
        <w:tc>
          <w:tcPr>
            <w:tcW w:w="990" w:type="dxa"/>
          </w:tcPr>
          <w:p w14:paraId="7408B2D3"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tcPr>
          <w:p w14:paraId="0CC12D0F"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tcPr>
          <w:p w14:paraId="69EA5B35"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4E3350" w14:paraId="7DF67A45" w14:textId="77777777" w:rsidTr="004E3350">
        <w:trPr>
          <w:trHeight w:val="1024"/>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1FC784A7" w14:textId="77777777" w:rsidR="004E3350" w:rsidRDefault="004E3350">
            <w:pPr>
              <w:widowControl w:val="0"/>
              <w:pBdr>
                <w:top w:val="nil"/>
                <w:left w:val="nil"/>
                <w:bottom w:val="nil"/>
                <w:right w:val="nil"/>
                <w:between w:val="nil"/>
              </w:pBdr>
              <w:spacing w:line="276" w:lineRule="auto"/>
              <w:rPr>
                <w:color w:val="000000"/>
              </w:rPr>
            </w:pPr>
          </w:p>
        </w:tc>
        <w:tc>
          <w:tcPr>
            <w:tcW w:w="1726" w:type="dxa"/>
            <w:vMerge/>
            <w:vAlign w:val="center"/>
          </w:tcPr>
          <w:p w14:paraId="4438C898" w14:textId="77777777" w:rsidR="004E3350" w:rsidRDefault="004E335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51744576" w14:textId="77777777" w:rsidR="004E3350" w:rsidRDefault="00AD282B">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228" w:type="dxa"/>
          </w:tcPr>
          <w:p w14:paraId="74999C53"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улице</w:t>
            </w:r>
          </w:p>
        </w:tc>
        <w:tc>
          <w:tcPr>
            <w:tcW w:w="990" w:type="dxa"/>
          </w:tcPr>
          <w:p w14:paraId="440F21E6"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1394573D"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3CE37B1A"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4E3350" w14:paraId="3A141B34" w14:textId="77777777" w:rsidTr="004E3350">
        <w:trPr>
          <w:trHeight w:val="1041"/>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73BDA37F" w14:textId="77777777" w:rsidR="004E3350" w:rsidRDefault="004E3350">
            <w:pPr>
              <w:widowControl w:val="0"/>
              <w:pBdr>
                <w:top w:val="nil"/>
                <w:left w:val="nil"/>
                <w:bottom w:val="nil"/>
                <w:right w:val="nil"/>
                <w:between w:val="nil"/>
              </w:pBdr>
              <w:spacing w:line="276" w:lineRule="auto"/>
              <w:rPr>
                <w:color w:val="000000"/>
              </w:rPr>
            </w:pPr>
          </w:p>
        </w:tc>
        <w:tc>
          <w:tcPr>
            <w:tcW w:w="1726" w:type="dxa"/>
            <w:vMerge/>
            <w:vAlign w:val="center"/>
          </w:tcPr>
          <w:p w14:paraId="4D3637D9" w14:textId="77777777" w:rsidR="004E3350" w:rsidRDefault="004E335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34094B49" w14:textId="77777777" w:rsidR="004E3350" w:rsidRDefault="00AD282B">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надзорни инжењер(и) за надзор грађевинских радова и њихови радници,</w:t>
            </w:r>
          </w:p>
        </w:tc>
        <w:tc>
          <w:tcPr>
            <w:tcW w:w="4228" w:type="dxa"/>
          </w:tcPr>
          <w:p w14:paraId="639A05FC" w14:textId="77777777" w:rsidR="004E3350" w:rsidRDefault="00AD282B">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улице</w:t>
            </w:r>
          </w:p>
        </w:tc>
        <w:tc>
          <w:tcPr>
            <w:tcW w:w="990" w:type="dxa"/>
          </w:tcPr>
          <w:p w14:paraId="26E485EA" w14:textId="77777777" w:rsidR="004E3350" w:rsidRDefault="00AD282B">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27F23508" w14:textId="77777777" w:rsidR="004E3350" w:rsidRDefault="00AD282B">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11E93147" w14:textId="77777777" w:rsidR="004E3350" w:rsidRDefault="00AD282B">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30646C63" w14:textId="77777777" w:rsidR="004E3350" w:rsidRDefault="00AD282B">
      <w:pPr>
        <w:pStyle w:val="Heading1"/>
        <w:numPr>
          <w:ilvl w:val="0"/>
          <w:numId w:val="1"/>
        </w:numPr>
      </w:pPr>
      <w:bookmarkStart w:id="5" w:name="_heading=h.2fr9sup3tbvm" w:colFirst="0" w:colLast="0"/>
      <w:bookmarkEnd w:id="5"/>
      <w:r>
        <w:rPr>
          <w:b/>
          <w:bCs/>
        </w:rPr>
        <w:t>Циљеви ангажовања заинтересованих страна</w:t>
      </w:r>
      <w:r>
        <w:t>:</w:t>
      </w:r>
    </w:p>
    <w:p w14:paraId="179EEB48" w14:textId="77777777" w:rsidR="004E3350" w:rsidRDefault="00AD282B">
      <w:pPr>
        <w:jc w:val="both"/>
      </w:pPr>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Подпројекту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46B4F06A" w14:textId="77777777" w:rsidR="004E3350" w:rsidRDefault="00AD282B">
      <w:pPr>
        <w:jc w:val="both"/>
      </w:pPr>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2677E262" w14:textId="77777777" w:rsidR="004E3350" w:rsidRDefault="00AD282B">
      <w:pPr>
        <w:jc w:val="both"/>
      </w:pPr>
      <w:r>
        <w:t>Списак идентификованих заинтересованих страна, дефинисање потенцијалних тема које ће бити предмет интересовања и посебних услова за комуницирае (методе комуникације, начин пријема повратних информација и временски оквир), дат је у Табела 2., како следи.</w:t>
      </w:r>
    </w:p>
    <w:p w14:paraId="60349534" w14:textId="77777777" w:rsidR="004E3350" w:rsidRDefault="00AD282B">
      <w:pPr>
        <w:keepNext/>
        <w:keepLines/>
        <w:pBdr>
          <w:top w:val="nil"/>
          <w:left w:val="nil"/>
          <w:bottom w:val="nil"/>
          <w:right w:val="nil"/>
          <w:between w:val="nil"/>
        </w:pBdr>
        <w:spacing w:before="120" w:after="120"/>
        <w:rPr>
          <w:i/>
          <w:iCs/>
          <w:color w:val="2F5496"/>
          <w:sz w:val="24"/>
          <w:szCs w:val="24"/>
          <w:u w:val="single"/>
        </w:rPr>
      </w:pPr>
      <w:bookmarkStart w:id="6" w:name="_heading=h.drc4dlcoy3ty" w:colFirst="0" w:colLast="0"/>
      <w:bookmarkEnd w:id="6"/>
      <w:r>
        <w:rPr>
          <w:i/>
          <w:iCs/>
          <w:color w:val="2F5496"/>
          <w:sz w:val="24"/>
          <w:szCs w:val="24"/>
          <w:u w:val="single"/>
        </w:rPr>
        <w:lastRenderedPageBreak/>
        <w:t xml:space="preserve">Табела 2. Идентификоване заинтересоване стране, начин  и карактеристике комуникације </w:t>
      </w:r>
    </w:p>
    <w:tbl>
      <w:tblPr>
        <w:tblStyle w:val="a2"/>
        <w:tblW w:w="1332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835"/>
        <w:gridCol w:w="2127"/>
        <w:gridCol w:w="1984"/>
        <w:gridCol w:w="1418"/>
        <w:gridCol w:w="1701"/>
        <w:gridCol w:w="1134"/>
        <w:gridCol w:w="1559"/>
      </w:tblGrid>
      <w:tr w:rsidR="004E3350" w14:paraId="5FE75BCC" w14:textId="77777777" w:rsidTr="004E335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5C4CD04B" w14:textId="77777777" w:rsidR="004E3350" w:rsidRDefault="00AD282B">
            <w:pPr>
              <w:spacing w:after="60"/>
              <w:ind w:left="113" w:right="113"/>
              <w:rPr>
                <w:sz w:val="18"/>
                <w:szCs w:val="18"/>
              </w:rPr>
            </w:pPr>
            <w:bookmarkStart w:id="7" w:name="_heading=h.tkxgs6bia3ro" w:colFirst="0" w:colLast="0"/>
            <w:bookmarkEnd w:id="7"/>
            <w:r>
              <w:rPr>
                <w:b w:val="0"/>
                <w:bCs w:val="0"/>
                <w:sz w:val="18"/>
                <w:szCs w:val="18"/>
              </w:rPr>
              <w:t>Пројектна фаза</w:t>
            </w:r>
          </w:p>
        </w:tc>
        <w:tc>
          <w:tcPr>
            <w:tcW w:w="2835" w:type="dxa"/>
            <w:shd w:val="clear" w:color="auto" w:fill="F2F2F2"/>
          </w:tcPr>
          <w:p w14:paraId="09DFB660" w14:textId="77777777" w:rsidR="004E3350" w:rsidRDefault="00AD282B">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Заинтересована страна</w:t>
            </w:r>
          </w:p>
          <w:p w14:paraId="66642E48" w14:textId="77777777" w:rsidR="004E3350" w:rsidRDefault="004E3350">
            <w:pPr>
              <w:spacing w:after="60"/>
              <w:cnfStyle w:val="100000000000" w:firstRow="1" w:lastRow="0" w:firstColumn="0" w:lastColumn="0" w:oddVBand="0" w:evenVBand="0" w:oddHBand="0" w:evenHBand="0" w:firstRowFirstColumn="0" w:firstRowLastColumn="0" w:lastRowFirstColumn="0" w:lastRowLastColumn="0"/>
              <w:rPr>
                <w:sz w:val="18"/>
                <w:szCs w:val="18"/>
              </w:rPr>
            </w:pPr>
          </w:p>
        </w:tc>
        <w:tc>
          <w:tcPr>
            <w:tcW w:w="2127" w:type="dxa"/>
            <w:shd w:val="clear" w:color="auto" w:fill="F2F2F2"/>
          </w:tcPr>
          <w:p w14:paraId="2C505CD8" w14:textId="77777777" w:rsidR="004E3350" w:rsidRDefault="00AD282B">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Теме, очекивана питања и теме о којима ће се разговарати</w:t>
            </w:r>
          </w:p>
        </w:tc>
        <w:tc>
          <w:tcPr>
            <w:tcW w:w="1984" w:type="dxa"/>
            <w:shd w:val="clear" w:color="auto" w:fill="F2F2F2"/>
          </w:tcPr>
          <w:p w14:paraId="22069865" w14:textId="77777777" w:rsidR="004E3350" w:rsidRDefault="00AD282B">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Комуникацијски канали: идентификација примарних канала</w:t>
            </w:r>
          </w:p>
        </w:tc>
        <w:tc>
          <w:tcPr>
            <w:tcW w:w="1418" w:type="dxa"/>
            <w:shd w:val="clear" w:color="auto" w:fill="F2F2F2"/>
          </w:tcPr>
          <w:p w14:paraId="721130EE" w14:textId="77777777" w:rsidR="004E3350" w:rsidRDefault="00AD282B">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Методе за прикупљање инпута и повратних информација од заинтересованих страна. </w:t>
            </w:r>
          </w:p>
        </w:tc>
        <w:tc>
          <w:tcPr>
            <w:tcW w:w="1701" w:type="dxa"/>
            <w:shd w:val="clear" w:color="auto" w:fill="F2F2F2"/>
          </w:tcPr>
          <w:p w14:paraId="188F1D4A" w14:textId="77777777" w:rsidR="004E3350" w:rsidRDefault="00AD282B">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Временска линија: Учесталост и начин комуникације</w:t>
            </w:r>
          </w:p>
        </w:tc>
        <w:tc>
          <w:tcPr>
            <w:tcW w:w="1134" w:type="dxa"/>
            <w:shd w:val="clear" w:color="auto" w:fill="F2F2F2"/>
          </w:tcPr>
          <w:p w14:paraId="4563590E" w14:textId="77777777" w:rsidR="004E3350" w:rsidRDefault="00AD282B">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Одговорност</w:t>
            </w:r>
          </w:p>
        </w:tc>
        <w:tc>
          <w:tcPr>
            <w:tcW w:w="1559" w:type="dxa"/>
            <w:shd w:val="clear" w:color="auto" w:fill="F2F2F2"/>
          </w:tcPr>
          <w:p w14:paraId="0F5C3845" w14:textId="77777777" w:rsidR="004E3350" w:rsidRDefault="00AD282B">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Буџетска процена</w:t>
            </w:r>
          </w:p>
        </w:tc>
      </w:tr>
      <w:tr w:rsidR="004E3350" w14:paraId="19137D4E" w14:textId="77777777" w:rsidTr="004E3350">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49B98BCF" w14:textId="77777777" w:rsidR="004E3350" w:rsidRDefault="00AD282B">
            <w:pPr>
              <w:spacing w:after="60"/>
              <w:ind w:left="113" w:right="113"/>
              <w:rPr>
                <w:sz w:val="18"/>
                <w:szCs w:val="18"/>
              </w:rPr>
            </w:pPr>
            <w:r>
              <w:rPr>
                <w:sz w:val="18"/>
                <w:szCs w:val="18"/>
              </w:rPr>
              <w:t>ФАЗА ИЗВОЂЕЊА РАДОВА</w:t>
            </w:r>
          </w:p>
        </w:tc>
        <w:tc>
          <w:tcPr>
            <w:tcW w:w="2835" w:type="dxa"/>
          </w:tcPr>
          <w:p w14:paraId="6E3550D9"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Заинтересоване стране на које пројекат/подпројекат утиче:</w:t>
            </w:r>
          </w:p>
          <w:p w14:paraId="0E6B8E1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узонама утицаја реализације подпројекта;</w:t>
            </w:r>
          </w:p>
          <w:p w14:paraId="4F35F81E"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Грађани/корисници пружања инфраструктурних услуга;</w:t>
            </w:r>
          </w:p>
          <w:p w14:paraId="647C7DD9"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Запослени и корисници јавних институција; </w:t>
            </w:r>
          </w:p>
          <w:p w14:paraId="16F4DDB4"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Привредници који послују у зони која је погођена реализацијом; </w:t>
            </w:r>
          </w:p>
          <w:p w14:paraId="4AE9FD2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0DA0EAC7"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b/>
                <w:bCs/>
                <w:sz w:val="18"/>
                <w:szCs w:val="18"/>
              </w:rPr>
            </w:pPr>
          </w:p>
        </w:tc>
        <w:tc>
          <w:tcPr>
            <w:tcW w:w="2127" w:type="dxa"/>
          </w:tcPr>
          <w:p w14:paraId="715B9D9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Информације о обиму, времену и трајању планираних радова,</w:t>
            </w:r>
          </w:p>
          <w:p w14:paraId="62B8DC9A"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68F3F5CE"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7229D55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 – измештање јавног саобраћаја; алтернатив ни правци доласка до јавних институција/стамбених јединица</w:t>
            </w:r>
          </w:p>
          <w:p w14:paraId="49E9A3C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Утицаји на здравље и безбедност </w:t>
            </w:r>
            <w:r>
              <w:rPr>
                <w:sz w:val="18"/>
                <w:szCs w:val="18"/>
              </w:rPr>
              <w:lastRenderedPageBreak/>
              <w:t>(Безбедносне мере у вези са изградњом);</w:t>
            </w:r>
          </w:p>
          <w:p w14:paraId="233DB070"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Прилике за запошљавање;</w:t>
            </w:r>
          </w:p>
          <w:p w14:paraId="10A67EA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Забринутост за животну средину;</w:t>
            </w:r>
          </w:p>
          <w:p w14:paraId="5E5658F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Подизање свести о родно заснованом насиљу (РЗН).</w:t>
            </w:r>
          </w:p>
          <w:p w14:paraId="31A0A6D8"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Припремљеност и реаговање у хитним случајевима</w:t>
            </w:r>
          </w:p>
        </w:tc>
        <w:tc>
          <w:tcPr>
            <w:tcW w:w="1984" w:type="dxa"/>
          </w:tcPr>
          <w:p w14:paraId="7B2D8A80"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Јавни састанци, обуке/радионице, засебни састанци посебно за угрожене групе; </w:t>
            </w:r>
          </w:p>
          <w:p w14:paraId="1D274F2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 у згради градске управе, на месту извођења радова и ПИУ јединици</w:t>
            </w:r>
          </w:p>
          <w:p w14:paraId="08137DE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Индивидуално досезање до ПАП страна</w:t>
            </w:r>
          </w:p>
          <w:p w14:paraId="6ED2DE3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2AA4AEA4"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писмених информација / брошуре, постери, леци, веб страница;</w:t>
            </w:r>
          </w:p>
          <w:p w14:paraId="0ACC9363"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Интернет странице  пројекта и  општине Бабушница </w:t>
            </w:r>
          </w:p>
        </w:tc>
        <w:tc>
          <w:tcPr>
            <w:tcW w:w="1418" w:type="dxa"/>
          </w:tcPr>
          <w:p w14:paraId="653EED37"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Јавне консултације</w:t>
            </w:r>
          </w:p>
          <w:p w14:paraId="3A1F5649"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Фокус групе-састанци са специјално осетљивим групама </w:t>
            </w:r>
          </w:p>
          <w:p w14:paraId="5F3DF94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6791BD16"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5D0FE515"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45D44CA4"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 По завршетку изградње;</w:t>
            </w:r>
          </w:p>
          <w:p w14:paraId="7C8D0CA3"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701" w:type="dxa"/>
          </w:tcPr>
          <w:p w14:paraId="4A2AB9FB"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Јавне консултације пре почетка извођења радова; Квартални састанци у општини Бабушница;</w:t>
            </w:r>
          </w:p>
          <w:p w14:paraId="642DBA4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са брошурама /постерима у погођеним деловима града (континуирано); Комуникација на друштвеним мрежама (према потреби);</w:t>
            </w:r>
          </w:p>
          <w:p w14:paraId="494F5B48"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046DA2D1"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7D0BCE3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Саветници за надзор;</w:t>
            </w:r>
          </w:p>
          <w:p w14:paraId="48F401B5"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Општина Бабушница, службе за праћење и подршку Пројекту</w:t>
            </w:r>
          </w:p>
          <w:p w14:paraId="53F246DB"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559" w:type="dxa"/>
          </w:tcPr>
          <w:p w14:paraId="1095320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Оглашавање јавних састанака у локалним новинама  и локалним ТВ и радио станицама (2.000,00 евра)</w:t>
            </w:r>
          </w:p>
          <w:p w14:paraId="46ADE52E"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Организациони трошкови на терет Пројекта и општине Бабушница (закуп сала за јавне састанке)</w:t>
            </w:r>
          </w:p>
          <w:p w14:paraId="183DE1FE"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Штампане Постери/брошуре/леци на терет Пројекта  </w:t>
            </w:r>
          </w:p>
        </w:tc>
      </w:tr>
      <w:tr w:rsidR="004E3350" w14:paraId="609DC9E8" w14:textId="77777777" w:rsidTr="004E3350">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1BBADD60" w14:textId="77777777" w:rsidR="004E3350" w:rsidRDefault="004E3350">
            <w:pPr>
              <w:widowControl w:val="0"/>
              <w:pBdr>
                <w:top w:val="nil"/>
                <w:left w:val="nil"/>
                <w:bottom w:val="nil"/>
                <w:right w:val="nil"/>
                <w:between w:val="nil"/>
              </w:pBdr>
              <w:spacing w:line="276" w:lineRule="auto"/>
              <w:rPr>
                <w:sz w:val="18"/>
                <w:szCs w:val="18"/>
              </w:rPr>
            </w:pPr>
          </w:p>
        </w:tc>
        <w:tc>
          <w:tcPr>
            <w:tcW w:w="2835" w:type="dxa"/>
          </w:tcPr>
          <w:p w14:paraId="6ACB5CA7"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Остале заинтересоване стране (Екстерне)</w:t>
            </w:r>
          </w:p>
          <w:p w14:paraId="16AE5607"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3926F8A0"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 / НВО;</w:t>
            </w:r>
          </w:p>
          <w:p w14:paraId="271CE0C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 / Национални и међународни извођачи радова и консултанти за инжењеринг;</w:t>
            </w:r>
          </w:p>
          <w:p w14:paraId="19E8E7A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170C8B1A"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57412136"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РС;</w:t>
            </w:r>
          </w:p>
          <w:p w14:paraId="78A3FA5E"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Остале Владине службе и одељења од којих се захтевају дозволе/одобрења; </w:t>
            </w:r>
          </w:p>
          <w:p w14:paraId="45C8DB9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релевантна одељења;</w:t>
            </w:r>
          </w:p>
          <w:p w14:paraId="459DEC6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Општа јавност, туристи, тражиоци послова</w:t>
            </w:r>
          </w:p>
        </w:tc>
        <w:tc>
          <w:tcPr>
            <w:tcW w:w="2127" w:type="dxa"/>
          </w:tcPr>
          <w:p w14:paraId="5683FBF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Пројектне информације – делокруг реализације Подпројекта, образложење и еколошка и социјална начела; </w:t>
            </w:r>
          </w:p>
          <w:p w14:paraId="20673CC8"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Активности координације; </w:t>
            </w:r>
          </w:p>
          <w:p w14:paraId="339381A6"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Утицаји на здравље и безбедност; </w:t>
            </w:r>
          </w:p>
          <w:p w14:paraId="3CE19199"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Прилике за запошљавање; </w:t>
            </w:r>
          </w:p>
          <w:p w14:paraId="349B81A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Забринутост за животну средину; </w:t>
            </w:r>
          </w:p>
          <w:p w14:paraId="4CCAEE04"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w:t>
            </w:r>
          </w:p>
          <w:p w14:paraId="2019E85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1CF2559A"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tcPr>
          <w:p w14:paraId="17CAB72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Квартални састанци у Бабушници;</w:t>
            </w:r>
          </w:p>
          <w:p w14:paraId="56E24F6E"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межама (према потреби);</w:t>
            </w:r>
          </w:p>
          <w:p w14:paraId="430E022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 у згради градске управе, на месту извођења радова и ПИУ јединици</w:t>
            </w:r>
          </w:p>
          <w:p w14:paraId="0B749DA8"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(континуирано)</w:t>
            </w:r>
          </w:p>
        </w:tc>
        <w:tc>
          <w:tcPr>
            <w:tcW w:w="1418" w:type="dxa"/>
          </w:tcPr>
          <w:p w14:paraId="13D0FE91"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53C2AD8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6E891938"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1C99641E"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 По завршетку расељавања – и/или изградње</w:t>
            </w:r>
          </w:p>
          <w:p w14:paraId="43A2A698"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701" w:type="dxa"/>
          </w:tcPr>
          <w:p w14:paraId="51DDEAF0"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134" w:type="dxa"/>
          </w:tcPr>
          <w:p w14:paraId="498ACB3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6CA392AA"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(Стручњаци за еколошка и социјална питања)</w:t>
            </w:r>
          </w:p>
          <w:p w14:paraId="5A3E63BD"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26853DBA"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4E3350" w14:paraId="04290CDB" w14:textId="77777777" w:rsidTr="004E3350">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2057B21C" w14:textId="77777777" w:rsidR="004E3350" w:rsidRDefault="004E3350">
            <w:pPr>
              <w:widowControl w:val="0"/>
              <w:pBdr>
                <w:top w:val="nil"/>
                <w:left w:val="nil"/>
                <w:bottom w:val="nil"/>
                <w:right w:val="nil"/>
                <w:between w:val="nil"/>
              </w:pBdr>
              <w:spacing w:line="276" w:lineRule="auto"/>
              <w:rPr>
                <w:sz w:val="18"/>
                <w:szCs w:val="18"/>
              </w:rPr>
            </w:pPr>
          </w:p>
        </w:tc>
        <w:tc>
          <w:tcPr>
            <w:tcW w:w="2835" w:type="dxa"/>
          </w:tcPr>
          <w:p w14:paraId="5F589411"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Остале заинтересоване стране (Интерне)</w:t>
            </w:r>
          </w:p>
          <w:p w14:paraId="64353D58"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Остало особље ПИУ јединице; </w:t>
            </w:r>
          </w:p>
          <w:p w14:paraId="697F4BC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Консултанти за надзор;</w:t>
            </w:r>
          </w:p>
          <w:p w14:paraId="538A35CE"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lastRenderedPageBreak/>
              <w:t>Извођач радова, подизвођачи, пружаоци услуга, добављачи и њихови радници</w:t>
            </w:r>
          </w:p>
        </w:tc>
        <w:tc>
          <w:tcPr>
            <w:tcW w:w="2127" w:type="dxa"/>
          </w:tcPr>
          <w:p w14:paraId="783F01F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Пројектне информације - делокруг пројекта, образложење и еколошка и социјална начела;</w:t>
            </w:r>
          </w:p>
          <w:p w14:paraId="243C452B"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Обука о ЕСА и осталим подуправљачким плановима;</w:t>
            </w:r>
          </w:p>
          <w:p w14:paraId="373638A5"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tc>
        <w:tc>
          <w:tcPr>
            <w:tcW w:w="1984" w:type="dxa"/>
          </w:tcPr>
          <w:p w14:paraId="3627EA5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Састанци лицем у лице;</w:t>
            </w:r>
          </w:p>
          <w:p w14:paraId="34568BC9"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Обуке/радионице;</w:t>
            </w:r>
          </w:p>
          <w:p w14:paraId="773D78FB"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Позиви на јавне састанке/у заједници </w:t>
            </w:r>
          </w:p>
          <w:p w14:paraId="0C5722A8" w14:textId="77777777" w:rsidR="004E3350" w:rsidRDefault="004E335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18" w:type="dxa"/>
          </w:tcPr>
          <w:p w14:paraId="05D9490C" w14:textId="77777777" w:rsidR="004E3350" w:rsidRDefault="00AD282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lastRenderedPageBreak/>
              <w:t xml:space="preserve">Индивидуални састанци са ЈУП-ом, по потреби </w:t>
            </w:r>
          </w:p>
          <w:p w14:paraId="7BD405CE"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0FEFB5B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134" w:type="dxa"/>
          </w:tcPr>
          <w:p w14:paraId="7A1BB78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145D764A"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559" w:type="dxa"/>
          </w:tcPr>
          <w:p w14:paraId="608FB53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4E3350" w14:paraId="130D1F68" w14:textId="77777777" w:rsidTr="004E3350">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35DECE4E" w14:textId="77777777" w:rsidR="004E3350" w:rsidRDefault="00AD282B">
            <w:pPr>
              <w:spacing w:after="60"/>
              <w:ind w:left="113" w:right="113"/>
              <w:rPr>
                <w:sz w:val="18"/>
                <w:szCs w:val="18"/>
              </w:rPr>
            </w:pPr>
            <w:r>
              <w:rPr>
                <w:sz w:val="18"/>
                <w:szCs w:val="18"/>
              </w:rPr>
              <w:t>Оперативна фаза</w:t>
            </w:r>
          </w:p>
        </w:tc>
        <w:tc>
          <w:tcPr>
            <w:tcW w:w="2835" w:type="dxa"/>
          </w:tcPr>
          <w:p w14:paraId="3F9D4846"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Стране на које утиче пројекат:</w:t>
            </w:r>
          </w:p>
          <w:p w14:paraId="0FEA7947"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погођеним заједницама;</w:t>
            </w:r>
          </w:p>
          <w:p w14:paraId="313B5616"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Грађани/корисници пружања инфраструктурних услуга;</w:t>
            </w:r>
          </w:p>
          <w:p w14:paraId="4C6253C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73358FB9"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Локалне самоуправе</w:t>
            </w:r>
          </w:p>
        </w:tc>
        <w:tc>
          <w:tcPr>
            <w:tcW w:w="2127" w:type="dxa"/>
          </w:tcPr>
          <w:p w14:paraId="68D7AB8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Задовољство активностима укључивања и ЖМ; </w:t>
            </w:r>
          </w:p>
          <w:p w14:paraId="34DB8B7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6581597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1984" w:type="dxa"/>
          </w:tcPr>
          <w:p w14:paraId="2E53491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Јавни састанци, обуке/радионице, засебни састанци посебно за жене и угрожене групе; </w:t>
            </w:r>
          </w:p>
          <w:p w14:paraId="4C288732"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49D762B4"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писмених информација / брошуре, постери, леци, веб страница;</w:t>
            </w:r>
          </w:p>
          <w:p w14:paraId="66F26F8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 У општинама и ПИУ јединици;</w:t>
            </w:r>
          </w:p>
          <w:p w14:paraId="7DAE5E18"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tc>
        <w:tc>
          <w:tcPr>
            <w:tcW w:w="1418" w:type="dxa"/>
          </w:tcPr>
          <w:p w14:paraId="255CB1D0" w14:textId="77777777" w:rsidR="004E3350" w:rsidRDefault="00AD282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Индивидуални састанци са представницима општине Бабушница;</w:t>
            </w:r>
          </w:p>
          <w:p w14:paraId="701E2C09" w14:textId="77777777" w:rsidR="004E3350" w:rsidRDefault="00AD282B">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508C4D4E" w14:textId="77777777" w:rsidR="004E3350" w:rsidRDefault="00AD282B">
            <w:pPr>
              <w:cnfStyle w:val="000000000000" w:firstRow="0" w:lastRow="0" w:firstColumn="0" w:lastColumn="0" w:oddVBand="0" w:evenVBand="0" w:oddHBand="0" w:evenHBand="0" w:firstRowFirstColumn="0" w:firstRowLastColumn="0" w:lastRowFirstColumn="0" w:lastRowLastColumn="0"/>
            </w:pPr>
            <w:r>
              <w:rPr>
                <w:sz w:val="18"/>
                <w:szCs w:val="18"/>
              </w:rPr>
              <w:t>Друштвене мреже</w:t>
            </w:r>
          </w:p>
          <w:p w14:paraId="317E82E0"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5D6FA789"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1F7B1CA5"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5106B2AB"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090123F7"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 Град Бабушница</w:t>
            </w:r>
          </w:p>
          <w:p w14:paraId="0BCD660B"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61D06705"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4E3350" w14:paraId="4CE68869" w14:textId="77777777" w:rsidTr="004E3350">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97AA488" w14:textId="77777777" w:rsidR="004E3350" w:rsidRDefault="004E3350">
            <w:pPr>
              <w:widowControl w:val="0"/>
              <w:pBdr>
                <w:top w:val="nil"/>
                <w:left w:val="nil"/>
                <w:bottom w:val="nil"/>
                <w:right w:val="nil"/>
                <w:between w:val="nil"/>
              </w:pBdr>
              <w:spacing w:line="276" w:lineRule="auto"/>
              <w:rPr>
                <w:sz w:val="18"/>
                <w:szCs w:val="18"/>
              </w:rPr>
            </w:pPr>
          </w:p>
        </w:tc>
        <w:tc>
          <w:tcPr>
            <w:tcW w:w="2835" w:type="dxa"/>
          </w:tcPr>
          <w:p w14:paraId="7106E7B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 xml:space="preserve">Остале заинтересоване стране (Екстерне) </w:t>
            </w:r>
          </w:p>
          <w:p w14:paraId="30F56B6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5226CA67"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 / НВО;</w:t>
            </w:r>
          </w:p>
          <w:p w14:paraId="352FA5CA"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 / Национални и међународни извођачи радова и консултанти за инжењеринг;</w:t>
            </w:r>
          </w:p>
          <w:p w14:paraId="7FF7FE16"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67DB8BAC"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6C8A4516"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националне Владе;</w:t>
            </w:r>
          </w:p>
          <w:p w14:paraId="0F8943A6"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 релевантна одељења;</w:t>
            </w:r>
          </w:p>
          <w:p w14:paraId="1FF4E517"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lastRenderedPageBreak/>
              <w:t>Општа јавност, туристи, тражиоци послова</w:t>
            </w:r>
          </w:p>
        </w:tc>
        <w:tc>
          <w:tcPr>
            <w:tcW w:w="2127" w:type="dxa"/>
          </w:tcPr>
          <w:p w14:paraId="11055629"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Активности одржавања реализованог Подпројектом; Процес жалбеног механизма;</w:t>
            </w:r>
          </w:p>
          <w:p w14:paraId="14C71C38"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1984" w:type="dxa"/>
          </w:tcPr>
          <w:p w14:paraId="35924219"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путем масовних/друштвених мрежа</w:t>
            </w:r>
          </w:p>
          <w:p w14:paraId="46FE83E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писмених информација</w:t>
            </w:r>
          </w:p>
          <w:p w14:paraId="2D185346"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активности на веб страници МГСИ и општине Бабушница</w:t>
            </w:r>
          </w:p>
        </w:tc>
        <w:tc>
          <w:tcPr>
            <w:tcW w:w="1418" w:type="dxa"/>
          </w:tcPr>
          <w:p w14:paraId="193F6A0A" w14:textId="77777777" w:rsidR="004E3350" w:rsidRDefault="00AD282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представницима општине Бабушница; </w:t>
            </w:r>
          </w:p>
          <w:p w14:paraId="30D3D1A8" w14:textId="77777777" w:rsidR="004E3350" w:rsidRDefault="00AD282B">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491EF392" w14:textId="77777777" w:rsidR="004E3350" w:rsidRDefault="00AD282B">
            <w:pPr>
              <w:cnfStyle w:val="000000000000" w:firstRow="0" w:lastRow="0" w:firstColumn="0" w:lastColumn="0" w:oddVBand="0" w:evenVBand="0" w:oddHBand="0" w:evenHBand="0" w:firstRowFirstColumn="0" w:firstRowLastColumn="0" w:lastRowFirstColumn="0" w:lastRowLastColumn="0"/>
            </w:pPr>
            <w:r>
              <w:rPr>
                <w:sz w:val="18"/>
                <w:szCs w:val="18"/>
              </w:rPr>
              <w:t>Друштвене мреже</w:t>
            </w:r>
          </w:p>
          <w:p w14:paraId="43730433"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2E750267"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59E9F625"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7F94C347" w14:textId="77777777" w:rsidR="004E3350" w:rsidRDefault="004E3350">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091472D5"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ЈУП јединица; општина Бабушница; МГСИ </w:t>
            </w:r>
          </w:p>
          <w:p w14:paraId="7086088D"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Тим за односе са јавношћу</w:t>
            </w:r>
          </w:p>
        </w:tc>
        <w:tc>
          <w:tcPr>
            <w:tcW w:w="1559" w:type="dxa"/>
          </w:tcPr>
          <w:p w14:paraId="61030BBF" w14:textId="77777777" w:rsidR="004E3350" w:rsidRDefault="00AD282B">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bl>
    <w:p w14:paraId="430BFECF" w14:textId="77777777" w:rsidR="004E3350" w:rsidRDefault="004E3350">
      <w:pPr>
        <w:sectPr w:rsidR="004E3350">
          <w:pgSz w:w="15840" w:h="12240" w:orient="landscape"/>
          <w:pgMar w:top="1440" w:right="1080" w:bottom="1440" w:left="1080" w:header="720" w:footer="720" w:gutter="0"/>
          <w:cols w:space="720"/>
        </w:sectPr>
      </w:pPr>
    </w:p>
    <w:p w14:paraId="3E3B1CCC" w14:textId="77777777" w:rsidR="004E3350" w:rsidRDefault="00AD282B">
      <w:pPr>
        <w:pStyle w:val="Heading1"/>
        <w:numPr>
          <w:ilvl w:val="0"/>
          <w:numId w:val="1"/>
        </w:numPr>
      </w:pPr>
      <w:bookmarkStart w:id="8" w:name="_heading=h.u80olcnctj5z" w:colFirst="0" w:colLast="0"/>
      <w:bookmarkEnd w:id="8"/>
      <w:r>
        <w:rPr>
          <w:b/>
          <w:bCs/>
        </w:rPr>
        <w:lastRenderedPageBreak/>
        <w:t>Процедуре за решавање жалби или спорова</w:t>
      </w:r>
    </w:p>
    <w:p w14:paraId="7CCC9087" w14:textId="77777777" w:rsidR="004E3350" w:rsidRDefault="00AD282B">
      <w:pPr>
        <w:jc w:val="both"/>
      </w:pPr>
      <w: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4ED183C0" w14:textId="77777777" w:rsidR="004E3350" w:rsidRDefault="00AD282B">
      <w:pPr>
        <w:jc w:val="both"/>
      </w:pPr>
      <w:r>
        <w:t>Било којом жалбом у вези са Пројектом може се скренути пажња ЈУП-у без икаквих трошкова за подносиоца жалбе:</w:t>
      </w:r>
    </w:p>
    <w:p w14:paraId="56B84E91" w14:textId="77777777" w:rsidR="004E3350" w:rsidRDefault="00AD282B">
      <w:pPr>
        <w:numPr>
          <w:ilvl w:val="0"/>
          <w:numId w:val="4"/>
        </w:numPr>
        <w:pBdr>
          <w:top w:val="nil"/>
          <w:left w:val="nil"/>
          <w:bottom w:val="nil"/>
          <w:right w:val="nil"/>
          <w:between w:val="nil"/>
        </w:pBdr>
        <w:spacing w:after="0"/>
        <w:jc w:val="both"/>
        <w:rPr>
          <w:color w:val="000000"/>
        </w:rPr>
      </w:pPr>
      <w:r>
        <w:rPr>
          <w:color w:val="000000"/>
        </w:rPr>
        <w:t>Усмено (лично или путем телефона), или</w:t>
      </w:r>
    </w:p>
    <w:p w14:paraId="77AAE724" w14:textId="77777777" w:rsidR="004E3350" w:rsidRDefault="00AD282B">
      <w:pPr>
        <w:numPr>
          <w:ilvl w:val="0"/>
          <w:numId w:val="4"/>
        </w:numPr>
        <w:pBdr>
          <w:top w:val="nil"/>
          <w:left w:val="nil"/>
          <w:bottom w:val="nil"/>
          <w:right w:val="nil"/>
          <w:between w:val="nil"/>
        </w:pBdr>
        <w:jc w:val="both"/>
        <w:rPr>
          <w:color w:val="000000"/>
        </w:rPr>
      </w:pPr>
      <w:r>
        <w:rPr>
          <w:color w:val="000000"/>
        </w:rPr>
        <w:t>У писаној форми попуњавањем обрасца за жалбе на Пројекат (Прилог 1.) и достављањем лично, поштом, факсом или е-маилом на наведену адресу/број.</w:t>
      </w:r>
    </w:p>
    <w:p w14:paraId="72724171" w14:textId="77777777" w:rsidR="004E3350" w:rsidRDefault="00AD282B">
      <w:pPr>
        <w:jc w:val="both"/>
      </w:pPr>
      <w:r>
        <w:t xml:space="preserve">Напомена: Жалбе се такође могу поднети анонимно или без употребе обрасца уколико подносилац тако жели. </w:t>
      </w:r>
    </w:p>
    <w:p w14:paraId="24458583" w14:textId="77777777" w:rsidR="004E3350" w:rsidRDefault="00AD282B">
      <w:pPr>
        <w:jc w:val="both"/>
      </w:pPr>
      <w:r>
        <w:t xml:space="preserve">Контакт подаци Локалног менаџера за жалбе, за подношење било каквих питања или коментара у вези са Пројектом су: </w:t>
      </w:r>
    </w:p>
    <w:p w14:paraId="1A1FB701" w14:textId="77777777" w:rsidR="004E3350" w:rsidRDefault="00AD282B">
      <w:pPr>
        <w:jc w:val="both"/>
      </w:pPr>
      <w:r>
        <w:t>Локални менаџер за жалбе води евиденцију о свим пристиглим жалбама у форми коју договори са Централним менаџером за жалбе.</w:t>
      </w:r>
    </w:p>
    <w:p w14:paraId="4DBC4E9F" w14:textId="77777777" w:rsidR="004E3350" w:rsidRDefault="00AD282B" w:rsidP="00376659">
      <w:pPr>
        <w:pBdr>
          <w:top w:val="single" w:sz="4" w:space="1" w:color="000000"/>
          <w:left w:val="single" w:sz="4" w:space="4" w:color="000000"/>
          <w:bottom w:val="single" w:sz="4" w:space="1" w:color="000000"/>
          <w:right w:val="single" w:sz="4" w:space="4" w:color="000000"/>
        </w:pBdr>
        <w:spacing w:after="120"/>
      </w:pPr>
      <w:r>
        <w:t>Јединица локалне самоуправе: Општина Бабушница</w:t>
      </w:r>
    </w:p>
    <w:p w14:paraId="4C20F883" w14:textId="77777777" w:rsidR="004E3350" w:rsidRDefault="00AD282B" w:rsidP="00376659">
      <w:pPr>
        <w:pBdr>
          <w:top w:val="single" w:sz="4" w:space="1" w:color="000000"/>
          <w:left w:val="single" w:sz="4" w:space="4" w:color="000000"/>
          <w:bottom w:val="single" w:sz="4" w:space="1" w:color="000000"/>
          <w:right w:val="single" w:sz="4" w:space="4" w:color="000000"/>
        </w:pBdr>
        <w:spacing w:after="120"/>
        <w:rPr>
          <w:b/>
          <w:bCs/>
          <w:u w:val="single"/>
        </w:rPr>
      </w:pPr>
      <w:r>
        <w:rPr>
          <w:b/>
          <w:bCs/>
          <w:u w:val="single"/>
        </w:rPr>
        <w:t>Служба за пријем жалби – Жалбена комисија</w:t>
      </w:r>
    </w:p>
    <w:p w14:paraId="72D53E33" w14:textId="77777777" w:rsidR="00A6609E" w:rsidRDefault="00A6609E" w:rsidP="00376659">
      <w:pPr>
        <w:pBdr>
          <w:top w:val="single" w:sz="4" w:space="1" w:color="000000"/>
          <w:left w:val="single" w:sz="4" w:space="4" w:color="000000"/>
          <w:bottom w:val="single" w:sz="4" w:space="1" w:color="000000"/>
          <w:right w:val="single" w:sz="4" w:space="4" w:color="000000"/>
        </w:pBdr>
        <w:spacing w:after="120"/>
      </w:pPr>
      <w:r>
        <w:t>Одељење за привредне делатности</w:t>
      </w:r>
    </w:p>
    <w:p w14:paraId="68DE223F" w14:textId="77777777" w:rsidR="00A6609E" w:rsidRDefault="00A6609E" w:rsidP="00376659">
      <w:pPr>
        <w:pBdr>
          <w:top w:val="single" w:sz="4" w:space="1" w:color="000000"/>
          <w:left w:val="single" w:sz="4" w:space="4" w:color="000000"/>
          <w:bottom w:val="single" w:sz="4" w:space="1" w:color="000000"/>
          <w:right w:val="single" w:sz="4" w:space="4" w:color="000000"/>
        </w:pBdr>
        <w:spacing w:after="120"/>
        <w:rPr>
          <w:b/>
          <w:bCs/>
        </w:rPr>
      </w:pPr>
      <w:r>
        <w:t>Одсек за  инспекцијске послове</w:t>
      </w:r>
      <w:r>
        <w:rPr>
          <w:b/>
          <w:bCs/>
        </w:rPr>
        <w:t xml:space="preserve"> </w:t>
      </w:r>
    </w:p>
    <w:p w14:paraId="31C3CB95" w14:textId="77777777" w:rsidR="00A6609E" w:rsidRDefault="00A6609E" w:rsidP="00376659">
      <w:pPr>
        <w:pBdr>
          <w:top w:val="single" w:sz="4" w:space="1" w:color="000000"/>
          <w:left w:val="single" w:sz="4" w:space="4" w:color="000000"/>
          <w:bottom w:val="single" w:sz="4" w:space="1" w:color="000000"/>
          <w:right w:val="single" w:sz="4" w:space="4" w:color="000000"/>
        </w:pBdr>
        <w:spacing w:after="120"/>
        <w:rPr>
          <w:b/>
          <w:bCs/>
        </w:rPr>
      </w:pPr>
      <w:r w:rsidRPr="00A6609E">
        <w:rPr>
          <w:b/>
          <w:bCs/>
        </w:rPr>
        <w:t xml:space="preserve">Драгана Јовановић-Ђорђевић </w:t>
      </w:r>
    </w:p>
    <w:p w14:paraId="65723F99" w14:textId="396D50DC" w:rsidR="004E3350" w:rsidRDefault="00AD282B" w:rsidP="00376659">
      <w:pPr>
        <w:pBdr>
          <w:top w:val="single" w:sz="4" w:space="1" w:color="000000"/>
          <w:left w:val="single" w:sz="4" w:space="4" w:color="000000"/>
          <w:bottom w:val="single" w:sz="4" w:space="1" w:color="000000"/>
          <w:right w:val="single" w:sz="4" w:space="4" w:color="000000"/>
        </w:pBdr>
        <w:spacing w:after="120"/>
      </w:pPr>
      <w:r>
        <w:t xml:space="preserve">Адреса: Ратка Павловића 1, 18330 Бабушница, Србија </w:t>
      </w:r>
    </w:p>
    <w:p w14:paraId="43CB1730" w14:textId="655D6E1B" w:rsidR="00A6609E" w:rsidRDefault="00AD282B" w:rsidP="00376659">
      <w:pPr>
        <w:pBdr>
          <w:top w:val="single" w:sz="4" w:space="1" w:color="000000"/>
          <w:left w:val="single" w:sz="4" w:space="4" w:color="000000"/>
          <w:bottom w:val="single" w:sz="4" w:space="1" w:color="000000"/>
          <w:right w:val="single" w:sz="4" w:space="4" w:color="000000"/>
        </w:pBdr>
        <w:spacing w:after="120"/>
      </w:pPr>
      <w:r>
        <w:t xml:space="preserve">Е-пошта: </w:t>
      </w:r>
      <w:r w:rsidR="00A6609E" w:rsidRPr="00A6609E">
        <w:t xml:space="preserve">: </w:t>
      </w:r>
      <w:hyperlink r:id="rId16" w:history="1">
        <w:r w:rsidR="00A6609E" w:rsidRPr="002F198D">
          <w:rPr>
            <w:rStyle w:val="Hyperlink"/>
          </w:rPr>
          <w:t>dragana.jovanovicdjordjevic@babusnica.rs</w:t>
        </w:r>
      </w:hyperlink>
    </w:p>
    <w:p w14:paraId="481EB46C" w14:textId="12B35701" w:rsidR="004E3350" w:rsidRDefault="00AD282B" w:rsidP="00376659">
      <w:pPr>
        <w:pBdr>
          <w:top w:val="single" w:sz="4" w:space="1" w:color="000000"/>
          <w:left w:val="single" w:sz="4" w:space="4" w:color="000000"/>
          <w:bottom w:val="single" w:sz="4" w:space="1" w:color="000000"/>
          <w:right w:val="single" w:sz="4" w:space="4" w:color="000000"/>
        </w:pBdr>
        <w:spacing w:after="120"/>
      </w:pPr>
      <w:r>
        <w:t xml:space="preserve">Број телефона: 010 385 112 или </w:t>
      </w:r>
      <w:r w:rsidR="006F57D0" w:rsidRPr="006F57D0">
        <w:t xml:space="preserve">064 868 83 95 </w:t>
      </w:r>
      <w:r>
        <w:t>(радним данима од 10 до 13</w:t>
      </w:r>
      <w:r w:rsidR="00376659">
        <w:rPr>
          <w:lang w:val="sr-Cyrl-RS"/>
        </w:rPr>
        <w:t xml:space="preserve"> часова</w:t>
      </w:r>
      <w:r>
        <w:t>)</w:t>
      </w:r>
    </w:p>
    <w:p w14:paraId="5CFC6B93" w14:textId="77777777" w:rsidR="004E3350" w:rsidRDefault="004E3350">
      <w:pPr>
        <w:jc w:val="both"/>
      </w:pPr>
    </w:p>
    <w:p w14:paraId="5AB7C629" w14:textId="77777777" w:rsidR="004E3350" w:rsidRDefault="00AD282B">
      <w:pPr>
        <w:jc w:val="both"/>
      </w:pPr>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5739F1FA" w14:textId="77777777" w:rsidR="004E3350" w:rsidRDefault="00AD282B">
      <w:pPr>
        <w:jc w:val="both"/>
      </w:pPr>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6504F0EA" w14:textId="77777777" w:rsidR="004E3350" w:rsidRDefault="00AD282B">
      <w:pPr>
        <w:jc w:val="both"/>
      </w:pPr>
      <w:r>
        <w:lastRenderedPageBreak/>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099B2CD5" w14:textId="77777777" w:rsidR="004E3350" w:rsidRDefault="00AD282B">
      <w:pPr>
        <w:jc w:val="both"/>
      </w:pPr>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2113A978" w14:textId="77777777" w:rsidR="004E3350" w:rsidRDefault="00AD282B">
      <w:pPr>
        <w:jc w:val="both"/>
      </w:pPr>
      <w:r>
        <w:t xml:space="preserve">ЈУП ће успоставити Регистар жалби за пројекат. Поступање са осетљивим притужбама </w:t>
      </w:r>
    </w:p>
    <w:p w14:paraId="0A591C04" w14:textId="77777777" w:rsidR="004E3350" w:rsidRDefault="00AD282B">
      <w:pPr>
        <w:jc w:val="both"/>
      </w:pPr>
      <w:r>
        <w:t xml:space="preserve">Узимајући у обзир стандарде у вези са спречавањем сексуалне експлоатације и злостављања/сексуалног узнемиравања (СЗ/СУ), који се, у складу са захтевима Светске банке, морају поштовати у свим пројектима које финансира Светска банка, ови стандарди ће се поштовати и одговорности ће предузети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СЕА/СХ.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17947A81" w14:textId="77777777" w:rsidR="004E3350" w:rsidRDefault="00AD282B">
      <w:pPr>
        <w:jc w:val="both"/>
      </w:pPr>
      <w:r>
        <w:t xml:space="preserve">Информација о жалбеном механизму биће доступна у свим информативним материјалима. Извођач радова  ће бити одговоран за развој СЗ/СУ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перформасе извођача ће бити достављени ПИУ на преглед и одобрење пре него што извођачима буде дозвољено да почну са радовима. </w:t>
      </w:r>
    </w:p>
    <w:p w14:paraId="362C716B" w14:textId="77777777" w:rsidR="004E3350" w:rsidRDefault="00AD282B">
      <w:pPr>
        <w:pStyle w:val="Heading1"/>
        <w:numPr>
          <w:ilvl w:val="0"/>
          <w:numId w:val="1"/>
        </w:numPr>
      </w:pPr>
      <w:bookmarkStart w:id="9" w:name="_heading=h.uwdmon6twn7a" w:colFirst="0" w:colLast="0"/>
      <w:bookmarkEnd w:id="9"/>
      <w:r>
        <w:t>Праћење и извештавање:</w:t>
      </w:r>
    </w:p>
    <w:p w14:paraId="6207E571" w14:textId="77777777" w:rsidR="004E3350" w:rsidRDefault="00AD282B">
      <w:pPr>
        <w:spacing w:after="0" w:line="240" w:lineRule="auto"/>
        <w:jc w:val="both"/>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63FA1C81" w14:textId="77777777" w:rsidR="004E3350" w:rsidRDefault="004E3350">
      <w:pPr>
        <w:spacing w:after="0" w:line="240" w:lineRule="auto"/>
        <w:jc w:val="both"/>
        <w:rPr>
          <w:color w:val="000000"/>
        </w:rPr>
      </w:pPr>
    </w:p>
    <w:p w14:paraId="0D2475C1" w14:textId="77777777" w:rsidR="004E3350" w:rsidRDefault="00AD282B">
      <w:pPr>
        <w:spacing w:after="0" w:line="240" w:lineRule="auto"/>
        <w:jc w:val="both"/>
        <w:rPr>
          <w:color w:val="000000"/>
        </w:rPr>
      </w:pPr>
      <w:r>
        <w:rPr>
          <w:color w:val="000000"/>
        </w:rPr>
        <w:t xml:space="preserve">Извештаји ће садржати следеће информације: </w:t>
      </w:r>
    </w:p>
    <w:p w14:paraId="4AC62E60" w14:textId="77777777" w:rsidR="004E3350" w:rsidRDefault="00AD282B">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2FEDFABC" w14:textId="77777777" w:rsidR="004E3350" w:rsidRDefault="00AD282B">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активности објављивања информација путем медија и званичних интернет страница; </w:t>
      </w:r>
    </w:p>
    <w:p w14:paraId="57B8BA50" w14:textId="77777777" w:rsidR="004E3350" w:rsidRDefault="00AD282B">
      <w:pPr>
        <w:numPr>
          <w:ilvl w:val="0"/>
          <w:numId w:val="3"/>
        </w:numPr>
        <w:pBdr>
          <w:top w:val="nil"/>
          <w:left w:val="nil"/>
          <w:bottom w:val="nil"/>
          <w:right w:val="nil"/>
          <w:between w:val="nil"/>
        </w:pBdr>
        <w:spacing w:after="0" w:line="240" w:lineRule="auto"/>
        <w:jc w:val="both"/>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учесника, са подацима о полу учесника; </w:t>
      </w:r>
      <w:r>
        <w:rPr>
          <w:color w:val="000000"/>
        </w:rPr>
        <w:lastRenderedPageBreak/>
        <w:t xml:space="preserve">проблемима и забринутостима истакнутих током састанака и информације о томе како је ЈУП узео у обзир истакнуте проблеме. </w:t>
      </w:r>
    </w:p>
    <w:p w14:paraId="64D07BDB" w14:textId="77777777" w:rsidR="004E3350" w:rsidRDefault="004E3350">
      <w:pPr>
        <w:spacing w:after="0" w:line="240" w:lineRule="auto"/>
        <w:jc w:val="both"/>
        <w:rPr>
          <w:color w:val="000000"/>
        </w:rPr>
      </w:pPr>
    </w:p>
    <w:p w14:paraId="2D2C76DF" w14:textId="77777777" w:rsidR="004E3350" w:rsidRDefault="00AD282B">
      <w:pPr>
        <w:spacing w:after="0" w:line="240" w:lineRule="auto"/>
        <w:jc w:val="both"/>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1DD91B96" w14:textId="77777777" w:rsidR="004E3350" w:rsidRDefault="00AD282B">
      <w:pPr>
        <w:jc w:val="both"/>
      </w:pPr>
      <w:r>
        <w:t>Прилог 3 овог План-а садржи образац за праћење активности заинтересованих страна.</w:t>
      </w:r>
    </w:p>
    <w:p w14:paraId="2D04036A" w14:textId="77777777" w:rsidR="004E3350" w:rsidRDefault="00AD282B">
      <w:pPr>
        <w:pStyle w:val="Heading1"/>
        <w:numPr>
          <w:ilvl w:val="0"/>
          <w:numId w:val="1"/>
        </w:numPr>
      </w:pPr>
      <w:bookmarkStart w:id="10" w:name="_heading=h.3g5jjbitibov" w:colFirst="0" w:colLast="0"/>
      <w:bookmarkEnd w:id="10"/>
      <w:r>
        <w:t>Одобрење и потписи:</w:t>
      </w:r>
    </w:p>
    <w:p w14:paraId="0E03BCA6" w14:textId="77777777" w:rsidR="004E3350" w:rsidRDefault="004E3350">
      <w:pPr>
        <w:pStyle w:val="Heading1"/>
        <w:sectPr w:rsidR="004E3350">
          <w:pgSz w:w="12240" w:h="15840"/>
          <w:pgMar w:top="1440" w:right="1440" w:bottom="1440" w:left="1440" w:header="720" w:footer="720" w:gutter="0"/>
          <w:cols w:space="720"/>
        </w:sectPr>
      </w:pPr>
    </w:p>
    <w:p w14:paraId="4068D631" w14:textId="77777777" w:rsidR="004E3350" w:rsidRDefault="00AD282B">
      <w:pPr>
        <w:pStyle w:val="Heading2"/>
      </w:pPr>
      <w:bookmarkStart w:id="11" w:name="_heading=h.sh3rkxq8im5b" w:colFirst="0" w:colLast="0"/>
      <w:bookmarkEnd w:id="11"/>
      <w:r>
        <w:lastRenderedPageBreak/>
        <w:t xml:space="preserve">Прилог 01: Жалбени формулар </w:t>
      </w:r>
    </w:p>
    <w:p w14:paraId="10EDDDE3" w14:textId="77777777" w:rsidR="004E3350" w:rsidRDefault="00AD282B">
      <w:pPr>
        <w:pBdr>
          <w:top w:val="nil"/>
          <w:left w:val="nil"/>
          <w:bottom w:val="nil"/>
          <w:right w:val="nil"/>
          <w:between w:val="nil"/>
        </w:pBdr>
        <w:tabs>
          <w:tab w:val="center" w:pos="4680"/>
          <w:tab w:val="right" w:pos="9360"/>
        </w:tabs>
        <w:spacing w:after="0" w:line="240" w:lineRule="auto"/>
        <w:jc w:val="center"/>
        <w:rPr>
          <w:b/>
          <w:bCs/>
          <w:color w:val="000000"/>
          <w:sz w:val="24"/>
          <w:szCs w:val="24"/>
        </w:rPr>
      </w:pPr>
      <w:r>
        <w:rPr>
          <w:b/>
          <w:bCs/>
          <w:color w:val="000000"/>
          <w:sz w:val="24"/>
          <w:szCs w:val="24"/>
        </w:rPr>
        <w:t xml:space="preserve">Пројекат развоја локалне инфраструктуре и </w:t>
      </w:r>
      <w:r>
        <w:rPr>
          <w:b/>
          <w:bCs/>
          <w:color w:val="000000"/>
        </w:rPr>
        <w:t>институционалног</w:t>
      </w:r>
      <w:r>
        <w:rPr>
          <w:b/>
          <w:bCs/>
          <w:color w:val="000000"/>
          <w:sz w:val="24"/>
          <w:szCs w:val="24"/>
        </w:rPr>
        <w:t xml:space="preserve"> јачања локалних самоуправа</w:t>
      </w:r>
    </w:p>
    <w:p w14:paraId="1065F6E7" w14:textId="77777777" w:rsidR="004E3350" w:rsidRDefault="004E3350">
      <w:pPr>
        <w:pBdr>
          <w:top w:val="nil"/>
          <w:left w:val="nil"/>
          <w:bottom w:val="nil"/>
          <w:right w:val="nil"/>
          <w:between w:val="nil"/>
        </w:pBdr>
        <w:tabs>
          <w:tab w:val="center" w:pos="4680"/>
          <w:tab w:val="right" w:pos="9360"/>
        </w:tabs>
        <w:spacing w:after="0" w:line="240" w:lineRule="auto"/>
        <w:jc w:val="center"/>
        <w:rPr>
          <w:b/>
          <w:bCs/>
          <w:color w:val="000000"/>
        </w:rPr>
      </w:pPr>
    </w:p>
    <w:p w14:paraId="32BDC08E" w14:textId="77777777" w:rsidR="004E3350" w:rsidRDefault="004E3350">
      <w:pPr>
        <w:pBdr>
          <w:top w:val="nil"/>
          <w:left w:val="nil"/>
          <w:bottom w:val="nil"/>
          <w:right w:val="nil"/>
          <w:between w:val="nil"/>
        </w:pBdr>
        <w:spacing w:after="0" w:line="240" w:lineRule="auto"/>
        <w:jc w:val="center"/>
        <w:rPr>
          <w:b/>
          <w:bCs/>
          <w:color w:val="000000"/>
        </w:rPr>
      </w:pPr>
    </w:p>
    <w:p w14:paraId="3490C9C0" w14:textId="77777777" w:rsidR="004E3350" w:rsidRDefault="00AD282B">
      <w:pPr>
        <w:pBdr>
          <w:top w:val="nil"/>
          <w:left w:val="nil"/>
          <w:bottom w:val="nil"/>
          <w:right w:val="nil"/>
          <w:between w:val="nil"/>
        </w:pBdr>
        <w:spacing w:after="0" w:line="240" w:lineRule="auto"/>
        <w:jc w:val="center"/>
        <w:rPr>
          <w:b/>
          <w:bCs/>
          <w:color w:val="000000"/>
          <w:sz w:val="28"/>
          <w:szCs w:val="28"/>
        </w:rPr>
      </w:pPr>
      <w:r>
        <w:rPr>
          <w:b/>
          <w:bCs/>
          <w:color w:val="000000"/>
          <w:sz w:val="28"/>
          <w:szCs w:val="28"/>
        </w:rPr>
        <w:t>ЖАЛБЕНИ ФОРМУЛАР</w:t>
      </w:r>
    </w:p>
    <w:p w14:paraId="31988D23" w14:textId="77777777" w:rsidR="004E3350" w:rsidRDefault="004E3350">
      <w:pPr>
        <w:pBdr>
          <w:top w:val="nil"/>
          <w:left w:val="nil"/>
          <w:bottom w:val="nil"/>
          <w:right w:val="nil"/>
          <w:between w:val="nil"/>
        </w:pBdr>
        <w:spacing w:after="0" w:line="240" w:lineRule="auto"/>
        <w:jc w:val="both"/>
        <w:rPr>
          <w:color w:val="000000"/>
        </w:rPr>
      </w:pPr>
    </w:p>
    <w:p w14:paraId="446B4F02" w14:textId="77777777" w:rsidR="004E3350" w:rsidRDefault="00AD282B">
      <w:pPr>
        <w:pBdr>
          <w:top w:val="nil"/>
          <w:left w:val="nil"/>
          <w:bottom w:val="nil"/>
          <w:right w:val="nil"/>
          <w:between w:val="nil"/>
        </w:pBdr>
        <w:spacing w:after="0" w:line="240" w:lineRule="auto"/>
        <w:jc w:val="both"/>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63C2CAA7" w14:textId="77777777" w:rsidR="004E3350" w:rsidRDefault="004E3350">
      <w:pPr>
        <w:pBdr>
          <w:top w:val="nil"/>
          <w:left w:val="nil"/>
          <w:bottom w:val="nil"/>
          <w:right w:val="nil"/>
          <w:between w:val="nil"/>
        </w:pBdr>
        <w:spacing w:after="0" w:line="240" w:lineRule="auto"/>
        <w:jc w:val="both"/>
        <w:rPr>
          <w:color w:val="000000"/>
        </w:rPr>
      </w:pPr>
    </w:p>
    <w:p w14:paraId="42E55B15" w14:textId="77777777" w:rsidR="004E3350" w:rsidRDefault="00AD282B">
      <w:pPr>
        <w:jc w:val="both"/>
      </w:pPr>
      <w:r>
        <w:t xml:space="preserve">Напомена: Жалба и/или притужба, сугестија се односи искључиво на пројекат </w:t>
      </w:r>
      <w:r>
        <w:rPr>
          <w:smallCaps/>
        </w:rPr>
        <w:t>LIID</w:t>
      </w:r>
      <w:r>
        <w:rPr>
          <w:b/>
          <w:bCs/>
        </w:rPr>
        <w:t>.</w:t>
      </w:r>
    </w:p>
    <w:p w14:paraId="73E41C7A" w14:textId="77777777" w:rsidR="004E3350" w:rsidRDefault="004E3350">
      <w:pPr>
        <w:pBdr>
          <w:top w:val="nil"/>
          <w:left w:val="nil"/>
          <w:bottom w:val="nil"/>
          <w:right w:val="nil"/>
          <w:between w:val="nil"/>
        </w:pBdr>
        <w:spacing w:after="0" w:line="240" w:lineRule="auto"/>
        <w:jc w:val="both"/>
        <w:rPr>
          <w:color w:val="000000"/>
        </w:rPr>
      </w:pPr>
    </w:p>
    <w:tbl>
      <w:tblPr>
        <w:tblStyle w:val="a3"/>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3422"/>
        <w:gridCol w:w="1241"/>
        <w:gridCol w:w="250"/>
        <w:gridCol w:w="1879"/>
        <w:gridCol w:w="1845"/>
      </w:tblGrid>
      <w:tr w:rsidR="004E3350" w14:paraId="6389DAB8"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11256B16" w14:textId="77777777" w:rsidR="004E3350" w:rsidRDefault="00AD282B">
            <w:pPr>
              <w:pBdr>
                <w:top w:val="nil"/>
                <w:left w:val="nil"/>
                <w:bottom w:val="nil"/>
                <w:right w:val="nil"/>
                <w:between w:val="nil"/>
              </w:pBdr>
              <w:jc w:val="both"/>
              <w:rPr>
                <w:b/>
                <w:bCs/>
                <w:color w:val="000000"/>
              </w:rPr>
            </w:pPr>
            <w:r>
              <w:rPr>
                <w:b/>
                <w:bCs/>
                <w:color w:val="000000"/>
              </w:rPr>
              <w:t>Контакт подаци</w:t>
            </w:r>
          </w:p>
        </w:tc>
      </w:tr>
      <w:tr w:rsidR="004E3350" w14:paraId="101A2290"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3A98B9BC" w14:textId="77777777" w:rsidR="004E3350" w:rsidRDefault="00AD282B">
            <w:pPr>
              <w:pBdr>
                <w:top w:val="nil"/>
                <w:left w:val="nil"/>
                <w:bottom w:val="nil"/>
                <w:right w:val="nil"/>
                <w:between w:val="nil"/>
              </w:pBdr>
              <w:jc w:val="both"/>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4E3350" w14:paraId="1355BA3F"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55ACA9CE" w14:textId="77777777" w:rsidR="004E3350" w:rsidRDefault="00AD282B">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5BFB2637" w14:textId="77777777" w:rsidR="004E3350" w:rsidRDefault="004E3350">
            <w:pPr>
              <w:pBdr>
                <w:top w:val="nil"/>
                <w:left w:val="nil"/>
                <w:bottom w:val="nil"/>
                <w:right w:val="nil"/>
                <w:between w:val="nil"/>
              </w:pBdr>
              <w:jc w:val="both"/>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4CF5F8C7" w14:textId="77777777" w:rsidR="004E3350" w:rsidRDefault="004E3350">
            <w:pPr>
              <w:pBdr>
                <w:top w:val="nil"/>
                <w:left w:val="nil"/>
                <w:bottom w:val="nil"/>
                <w:right w:val="nil"/>
                <w:between w:val="nil"/>
              </w:pBdr>
              <w:rPr>
                <w:color w:val="000000"/>
              </w:rPr>
            </w:pPr>
          </w:p>
        </w:tc>
      </w:tr>
      <w:tr w:rsidR="004E3350" w14:paraId="5C2D00D4" w14:textId="77777777">
        <w:tc>
          <w:tcPr>
            <w:tcW w:w="693" w:type="dxa"/>
            <w:tcBorders>
              <w:top w:val="single" w:sz="4" w:space="0" w:color="000000"/>
              <w:left w:val="single" w:sz="12" w:space="0" w:color="000000"/>
              <w:bottom w:val="single" w:sz="4" w:space="0" w:color="000000"/>
              <w:right w:val="single" w:sz="4" w:space="0" w:color="BFBFBF"/>
            </w:tcBorders>
          </w:tcPr>
          <w:p w14:paraId="5AD6AF18" w14:textId="77777777" w:rsidR="004E3350" w:rsidRDefault="00AD282B">
            <w:pPr>
              <w:pBdr>
                <w:top w:val="nil"/>
                <w:left w:val="nil"/>
                <w:bottom w:val="nil"/>
                <w:right w:val="nil"/>
                <w:between w:val="nil"/>
              </w:pBdr>
              <w:jc w:val="both"/>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79080C00" w14:textId="77777777" w:rsidR="004E3350" w:rsidRDefault="00AD282B">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44C14580" w14:textId="77777777" w:rsidR="004E3350" w:rsidRDefault="00AD282B">
            <w:pPr>
              <w:pBdr>
                <w:top w:val="nil"/>
                <w:left w:val="nil"/>
                <w:bottom w:val="nil"/>
                <w:right w:val="nil"/>
                <w:between w:val="nil"/>
              </w:pBdr>
              <w:jc w:val="both"/>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45940FC0" w14:textId="77777777" w:rsidR="004E3350" w:rsidRDefault="00AD282B">
            <w:pPr>
              <w:pBdr>
                <w:top w:val="nil"/>
                <w:left w:val="nil"/>
                <w:bottom w:val="nil"/>
                <w:right w:val="nil"/>
                <w:between w:val="nil"/>
              </w:pBdr>
              <w:rPr>
                <w:color w:val="000000"/>
              </w:rPr>
            </w:pPr>
            <w:r>
              <w:rPr>
                <w:color w:val="808080"/>
              </w:rPr>
              <w:t>Овде упишите презиме</w:t>
            </w:r>
          </w:p>
        </w:tc>
      </w:tr>
      <w:tr w:rsidR="004E3350" w14:paraId="366A9859"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4585BB2D" w14:textId="77777777" w:rsidR="004E3350" w:rsidRDefault="004E3350">
            <w:pPr>
              <w:pBdr>
                <w:top w:val="nil"/>
                <w:left w:val="nil"/>
                <w:bottom w:val="nil"/>
                <w:right w:val="nil"/>
                <w:between w:val="nil"/>
              </w:pBdr>
              <w:jc w:val="both"/>
              <w:rPr>
                <w:color w:val="000000"/>
                <w:sz w:val="16"/>
                <w:szCs w:val="16"/>
              </w:rPr>
            </w:pPr>
          </w:p>
        </w:tc>
      </w:tr>
      <w:tr w:rsidR="004E3350" w14:paraId="4F5C3604"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3263507F" w14:textId="77777777" w:rsidR="004E3350" w:rsidRDefault="00AD282B">
            <w:pPr>
              <w:pBdr>
                <w:top w:val="nil"/>
                <w:left w:val="nil"/>
                <w:bottom w:val="nil"/>
                <w:right w:val="nil"/>
                <w:between w:val="nil"/>
              </w:pBdr>
              <w:jc w:val="both"/>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2713DA86" w14:textId="77777777" w:rsidR="004E3350" w:rsidRDefault="00F92DDE">
            <w:pPr>
              <w:pBdr>
                <w:top w:val="nil"/>
                <w:left w:val="nil"/>
                <w:bottom w:val="nil"/>
                <w:right w:val="nil"/>
                <w:between w:val="nil"/>
              </w:pBdr>
              <w:jc w:val="both"/>
              <w:rPr>
                <w:color w:val="000000"/>
              </w:rPr>
            </w:pPr>
            <w:sdt>
              <w:sdtPr>
                <w:tag w:val="goog_rdk_0"/>
                <w:id w:val="-659001270"/>
              </w:sdtPr>
              <w:sdtEndPr/>
              <w:sdtContent>
                <w:r w:rsidR="00AD282B">
                  <w:rPr>
                    <w:rFonts w:ascii="Arial Unicode MS" w:eastAsia="Arial Unicode MS" w:hAnsi="Arial Unicode MS" w:cs="Arial Unicode MS"/>
                    <w:color w:val="000000"/>
                  </w:rPr>
                  <w:t>☐</w:t>
                </w:r>
              </w:sdtContent>
            </w:sdt>
            <w:r w:rsidR="00AD282B">
              <w:rPr>
                <w:color w:val="000000"/>
              </w:rPr>
              <w:t xml:space="preserve"> Мушки</w:t>
            </w:r>
          </w:p>
          <w:p w14:paraId="3FB31DF9" w14:textId="77777777" w:rsidR="004E3350" w:rsidRDefault="00F92DDE">
            <w:pPr>
              <w:pBdr>
                <w:top w:val="nil"/>
                <w:left w:val="nil"/>
                <w:bottom w:val="nil"/>
                <w:right w:val="nil"/>
                <w:between w:val="nil"/>
              </w:pBdr>
              <w:jc w:val="both"/>
              <w:rPr>
                <w:color w:val="000000"/>
              </w:rPr>
            </w:pPr>
            <w:sdt>
              <w:sdtPr>
                <w:tag w:val="goog_rdk_1"/>
                <w:id w:val="-1263356346"/>
              </w:sdtPr>
              <w:sdtEndPr/>
              <w:sdtContent>
                <w:r w:rsidR="00AD282B">
                  <w:rPr>
                    <w:rFonts w:ascii="Arial Unicode MS" w:eastAsia="Arial Unicode MS" w:hAnsi="Arial Unicode MS" w:cs="Arial Unicode MS"/>
                    <w:color w:val="000000"/>
                  </w:rPr>
                  <w:t>☐</w:t>
                </w:r>
              </w:sdtContent>
            </w:sdt>
            <w:r w:rsidR="00AD282B">
              <w:rPr>
                <w:color w:val="000000"/>
              </w:rPr>
              <w:t xml:space="preserve"> Женски</w:t>
            </w:r>
          </w:p>
          <w:p w14:paraId="5591A462" w14:textId="77777777" w:rsidR="004E3350" w:rsidRDefault="00F92DDE">
            <w:pPr>
              <w:pBdr>
                <w:top w:val="nil"/>
                <w:left w:val="nil"/>
                <w:bottom w:val="nil"/>
                <w:right w:val="nil"/>
                <w:between w:val="nil"/>
              </w:pBdr>
              <w:jc w:val="both"/>
              <w:rPr>
                <w:color w:val="000000"/>
              </w:rPr>
            </w:pPr>
            <w:sdt>
              <w:sdtPr>
                <w:tag w:val="goog_rdk_2"/>
                <w:id w:val="1195487539"/>
              </w:sdtPr>
              <w:sdtEndPr/>
              <w:sdtContent>
                <w:r w:rsidR="00AD282B">
                  <w:rPr>
                    <w:rFonts w:ascii="Arial Unicode MS" w:eastAsia="Arial Unicode MS" w:hAnsi="Arial Unicode MS" w:cs="Arial Unicode MS"/>
                    <w:color w:val="000000"/>
                  </w:rPr>
                  <w:t>☐</w:t>
                </w:r>
              </w:sdtContent>
            </w:sdt>
            <w:r w:rsidR="00AD282B">
              <w:rPr>
                <w:color w:val="000000"/>
              </w:rPr>
              <w:t xml:space="preserve"> Други</w:t>
            </w:r>
          </w:p>
        </w:tc>
      </w:tr>
      <w:tr w:rsidR="004E3350" w14:paraId="1D6AC3BD"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F911F4E" w14:textId="77777777" w:rsidR="004E3350" w:rsidRDefault="004E3350">
            <w:pPr>
              <w:pBdr>
                <w:top w:val="nil"/>
                <w:left w:val="nil"/>
                <w:bottom w:val="nil"/>
                <w:right w:val="nil"/>
                <w:between w:val="nil"/>
              </w:pBdr>
              <w:jc w:val="both"/>
              <w:rPr>
                <w:color w:val="000000"/>
              </w:rPr>
            </w:pPr>
          </w:p>
        </w:tc>
      </w:tr>
      <w:tr w:rsidR="004E3350" w14:paraId="7215EBEE"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23E3D951" w14:textId="77777777" w:rsidR="004E3350" w:rsidRDefault="00AD282B">
            <w:pPr>
              <w:pBdr>
                <w:top w:val="nil"/>
                <w:left w:val="nil"/>
                <w:bottom w:val="nil"/>
                <w:right w:val="nil"/>
                <w:between w:val="nil"/>
              </w:pBdr>
              <w:jc w:val="both"/>
              <w:rPr>
                <w:color w:val="000000"/>
              </w:rPr>
            </w:pPr>
            <w:r>
              <w:rPr>
                <w:color w:val="000000"/>
              </w:rPr>
              <w:t>Електронска адреса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7714BFFB" w14:textId="77777777" w:rsidR="004E3350" w:rsidRDefault="00AD282B">
            <w:pPr>
              <w:pBdr>
                <w:top w:val="nil"/>
                <w:left w:val="nil"/>
                <w:bottom w:val="nil"/>
                <w:right w:val="nil"/>
                <w:between w:val="nil"/>
              </w:pBdr>
              <w:jc w:val="both"/>
              <w:rPr>
                <w:color w:val="000000"/>
              </w:rPr>
            </w:pPr>
            <w:r>
              <w:rPr>
                <w:color w:val="000000"/>
              </w:rPr>
              <w:t>Број телефона:</w:t>
            </w:r>
          </w:p>
        </w:tc>
      </w:tr>
      <w:tr w:rsidR="004E3350" w14:paraId="0EAFC1D5"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4E08EB18" w14:textId="77777777" w:rsidR="004E3350" w:rsidRDefault="00AD282B">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472FC545" w14:textId="77777777" w:rsidR="004E3350" w:rsidRDefault="00AD282B">
            <w:pPr>
              <w:pBdr>
                <w:top w:val="nil"/>
                <w:left w:val="nil"/>
                <w:bottom w:val="nil"/>
                <w:right w:val="nil"/>
                <w:between w:val="nil"/>
              </w:pBdr>
              <w:rPr>
                <w:color w:val="808080"/>
              </w:rPr>
            </w:pPr>
            <w:r>
              <w:rPr>
                <w:color w:val="808080"/>
              </w:rPr>
              <w:t>Овде упишите бр. телефона</w:t>
            </w:r>
          </w:p>
        </w:tc>
      </w:tr>
      <w:tr w:rsidR="004E3350" w14:paraId="1E04F4EE"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07ABD316" w14:textId="77777777" w:rsidR="004E3350" w:rsidRDefault="004E3350">
            <w:pPr>
              <w:pBdr>
                <w:top w:val="nil"/>
                <w:left w:val="nil"/>
                <w:bottom w:val="nil"/>
                <w:right w:val="nil"/>
                <w:between w:val="nil"/>
              </w:pBdr>
              <w:jc w:val="both"/>
              <w:rPr>
                <w:color w:val="000000"/>
              </w:rPr>
            </w:pPr>
          </w:p>
        </w:tc>
        <w:tc>
          <w:tcPr>
            <w:tcW w:w="5215" w:type="dxa"/>
            <w:gridSpan w:val="4"/>
            <w:tcBorders>
              <w:top w:val="single" w:sz="4" w:space="0" w:color="000000"/>
              <w:left w:val="nil"/>
              <w:bottom w:val="single" w:sz="4" w:space="0" w:color="000000"/>
              <w:right w:val="single" w:sz="12" w:space="0" w:color="000000"/>
            </w:tcBorders>
          </w:tcPr>
          <w:p w14:paraId="65CDAA23" w14:textId="77777777" w:rsidR="004E3350" w:rsidRDefault="004E3350">
            <w:pPr>
              <w:pBdr>
                <w:top w:val="nil"/>
                <w:left w:val="nil"/>
                <w:bottom w:val="nil"/>
                <w:right w:val="nil"/>
                <w:between w:val="nil"/>
              </w:pBdr>
              <w:jc w:val="both"/>
              <w:rPr>
                <w:color w:val="000000"/>
              </w:rPr>
            </w:pPr>
          </w:p>
        </w:tc>
      </w:tr>
      <w:tr w:rsidR="004E3350" w14:paraId="0AFCB7C0"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3F351DBC" w14:textId="77777777" w:rsidR="004E3350" w:rsidRDefault="00AD282B">
            <w:pPr>
              <w:pBdr>
                <w:top w:val="nil"/>
                <w:left w:val="nil"/>
                <w:bottom w:val="nil"/>
                <w:right w:val="nil"/>
                <w:between w:val="nil"/>
              </w:pBdr>
              <w:jc w:val="both"/>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73C295E0" w14:textId="77777777" w:rsidR="004E3350" w:rsidRDefault="00AD282B">
            <w:pPr>
              <w:pBdr>
                <w:top w:val="nil"/>
                <w:left w:val="nil"/>
                <w:bottom w:val="nil"/>
                <w:right w:val="nil"/>
                <w:between w:val="nil"/>
              </w:pBdr>
              <w:rPr>
                <w:color w:val="000000"/>
              </w:rPr>
            </w:pPr>
            <w:r>
              <w:rPr>
                <w:color w:val="808080"/>
              </w:rPr>
              <w:t>Овде упишите поштанску адресу</w:t>
            </w:r>
          </w:p>
        </w:tc>
      </w:tr>
      <w:tr w:rsidR="004E3350" w14:paraId="7C2DF67A"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1C220084" w14:textId="77777777" w:rsidR="004E3350" w:rsidRDefault="00AD282B">
            <w:pPr>
              <w:pBdr>
                <w:top w:val="nil"/>
                <w:left w:val="nil"/>
                <w:bottom w:val="nil"/>
                <w:right w:val="nil"/>
                <w:between w:val="nil"/>
              </w:pBdr>
              <w:jc w:val="both"/>
              <w:rPr>
                <w:color w:val="000000"/>
              </w:rPr>
            </w:pPr>
            <w:r>
              <w:rPr>
                <w:color w:val="000000"/>
              </w:rPr>
              <w:t xml:space="preserve">Пратићу исход на website,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5F7A9188" w14:textId="77777777" w:rsidR="004E3350" w:rsidRDefault="00F92DDE">
            <w:pPr>
              <w:pBdr>
                <w:top w:val="nil"/>
                <w:left w:val="nil"/>
                <w:bottom w:val="nil"/>
                <w:right w:val="nil"/>
                <w:between w:val="nil"/>
              </w:pBdr>
              <w:jc w:val="both"/>
              <w:rPr>
                <w:color w:val="000000"/>
              </w:rPr>
            </w:pPr>
            <w:sdt>
              <w:sdtPr>
                <w:tag w:val="goog_rdk_3"/>
                <w:id w:val="-1225373823"/>
              </w:sdtPr>
              <w:sdtEndPr/>
              <w:sdtContent>
                <w:r w:rsidR="00AD282B">
                  <w:rPr>
                    <w:rFonts w:ascii="Arial Unicode MS" w:eastAsia="Arial Unicode MS" w:hAnsi="Arial Unicode MS" w:cs="Arial Unicode MS"/>
                    <w:color w:val="000000"/>
                  </w:rPr>
                  <w:t>☐</w:t>
                </w:r>
              </w:sdtContent>
            </w:sdt>
            <w:r w:rsidR="00AD282B">
              <w:rPr>
                <w:color w:val="000000"/>
              </w:rPr>
              <w:t xml:space="preserve"> анонино праћење одговора</w:t>
            </w:r>
          </w:p>
        </w:tc>
      </w:tr>
      <w:tr w:rsidR="004E3350" w14:paraId="2021E3A1"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0A55B1FE" w14:textId="77777777" w:rsidR="004E3350" w:rsidRDefault="00AD282B">
            <w:pPr>
              <w:pBdr>
                <w:top w:val="nil"/>
                <w:left w:val="nil"/>
                <w:bottom w:val="nil"/>
                <w:right w:val="nil"/>
                <w:between w:val="nil"/>
              </w:pBdr>
              <w:jc w:val="both"/>
              <w:rPr>
                <w:color w:val="000000"/>
              </w:rPr>
            </w:pPr>
            <w:r>
              <w:rPr>
                <w:color w:val="000000"/>
              </w:rPr>
              <w:t xml:space="preserve">Језик на коме ће се комуникација обављати </w:t>
            </w:r>
          </w:p>
          <w:p w14:paraId="149A0091" w14:textId="77777777" w:rsidR="004E3350" w:rsidRDefault="004E3350">
            <w:pPr>
              <w:pBdr>
                <w:top w:val="nil"/>
                <w:left w:val="nil"/>
                <w:bottom w:val="nil"/>
                <w:right w:val="nil"/>
                <w:between w:val="nil"/>
              </w:pBdr>
              <w:jc w:val="both"/>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7314835A" w14:textId="77777777" w:rsidR="004E3350" w:rsidRDefault="00F92DDE">
            <w:pPr>
              <w:pBdr>
                <w:top w:val="nil"/>
                <w:left w:val="nil"/>
                <w:bottom w:val="nil"/>
                <w:right w:val="nil"/>
                <w:between w:val="nil"/>
              </w:pBdr>
              <w:jc w:val="both"/>
              <w:rPr>
                <w:color w:val="000000"/>
              </w:rPr>
            </w:pPr>
            <w:sdt>
              <w:sdtPr>
                <w:tag w:val="goog_rdk_4"/>
                <w:id w:val="738804675"/>
              </w:sdtPr>
              <w:sdtEndPr/>
              <w:sdtContent>
                <w:r w:rsidR="00AD282B">
                  <w:rPr>
                    <w:rFonts w:ascii="Arial Unicode MS" w:eastAsia="Arial Unicode MS" w:hAnsi="Arial Unicode MS" w:cs="Arial Unicode MS"/>
                    <w:color w:val="000000"/>
                  </w:rPr>
                  <w:t>☐</w:t>
                </w:r>
              </w:sdtContent>
            </w:sdt>
            <w:r w:rsidR="00AD282B">
              <w:rPr>
                <w:color w:val="000000"/>
              </w:rPr>
              <w:t xml:space="preserve"> Српски језик</w:t>
            </w:r>
          </w:p>
          <w:p w14:paraId="75001B3D" w14:textId="77777777" w:rsidR="004E3350" w:rsidRDefault="00F92DDE">
            <w:pPr>
              <w:pBdr>
                <w:top w:val="nil"/>
                <w:left w:val="nil"/>
                <w:bottom w:val="nil"/>
                <w:right w:val="nil"/>
                <w:between w:val="nil"/>
              </w:pBdr>
              <w:jc w:val="both"/>
              <w:rPr>
                <w:color w:val="000000"/>
              </w:rPr>
            </w:pPr>
            <w:sdt>
              <w:sdtPr>
                <w:tag w:val="goog_rdk_5"/>
                <w:id w:val="1291878462"/>
              </w:sdtPr>
              <w:sdtEndPr/>
              <w:sdtContent>
                <w:r w:rsidR="00AD282B">
                  <w:rPr>
                    <w:rFonts w:ascii="Arial Unicode MS" w:eastAsia="Arial Unicode MS" w:hAnsi="Arial Unicode MS" w:cs="Arial Unicode MS"/>
                    <w:color w:val="000000"/>
                  </w:rPr>
                  <w:t>☐</w:t>
                </w:r>
              </w:sdtContent>
            </w:sdt>
            <w:r w:rsidR="00AD282B">
              <w:rPr>
                <w:color w:val="000000"/>
              </w:rPr>
              <w:t xml:space="preserve"> други, __________ језик</w:t>
            </w:r>
          </w:p>
        </w:tc>
      </w:tr>
      <w:tr w:rsidR="004E3350" w14:paraId="0ECB4CBA" w14:textId="77777777">
        <w:tc>
          <w:tcPr>
            <w:tcW w:w="9330" w:type="dxa"/>
            <w:gridSpan w:val="6"/>
            <w:tcBorders>
              <w:top w:val="single" w:sz="12" w:space="0" w:color="000000"/>
              <w:left w:val="nil"/>
              <w:bottom w:val="single" w:sz="12" w:space="0" w:color="000000"/>
              <w:right w:val="nil"/>
            </w:tcBorders>
          </w:tcPr>
          <w:p w14:paraId="4F2663B1" w14:textId="77777777" w:rsidR="004E3350" w:rsidRDefault="004E3350">
            <w:pPr>
              <w:pBdr>
                <w:top w:val="nil"/>
                <w:left w:val="nil"/>
                <w:bottom w:val="nil"/>
                <w:right w:val="nil"/>
                <w:between w:val="nil"/>
              </w:pBdr>
              <w:jc w:val="both"/>
              <w:rPr>
                <w:color w:val="000000"/>
              </w:rPr>
            </w:pPr>
          </w:p>
        </w:tc>
      </w:tr>
      <w:tr w:rsidR="004E3350" w14:paraId="6A720D56"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284B43BA" w14:textId="77777777" w:rsidR="004E3350" w:rsidRDefault="00AD282B">
            <w:pPr>
              <w:pBdr>
                <w:top w:val="nil"/>
                <w:left w:val="nil"/>
                <w:bottom w:val="nil"/>
                <w:right w:val="nil"/>
                <w:between w:val="nil"/>
              </w:pBdr>
              <w:jc w:val="both"/>
              <w:rPr>
                <w:b/>
                <w:bCs/>
                <w:color w:val="000000"/>
              </w:rPr>
            </w:pPr>
            <w:r>
              <w:rPr>
                <w:b/>
                <w:bCs/>
                <w:color w:val="000000"/>
              </w:rPr>
              <w:t>Питање или жалба</w:t>
            </w:r>
          </w:p>
        </w:tc>
      </w:tr>
      <w:tr w:rsidR="004E3350" w14:paraId="4190FECC"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3476831F" w14:textId="77777777" w:rsidR="004E3350" w:rsidRDefault="00AD282B">
            <w:pPr>
              <w:pBdr>
                <w:top w:val="nil"/>
                <w:left w:val="nil"/>
                <w:bottom w:val="nil"/>
                <w:right w:val="nil"/>
                <w:between w:val="nil"/>
              </w:pBdr>
              <w:jc w:val="both"/>
              <w:rPr>
                <w:color w:val="000000"/>
              </w:rPr>
            </w:pPr>
            <w:r>
              <w:rPr>
                <w:color w:val="000000"/>
              </w:rPr>
              <w:t>Питање или опис жалбе (ово поље је обавезно попунити):</w:t>
            </w:r>
          </w:p>
        </w:tc>
      </w:tr>
      <w:tr w:rsidR="004E3350" w14:paraId="75EB754A"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728BBD56" w14:textId="77777777" w:rsidR="004E3350" w:rsidRDefault="00AD282B">
            <w:pPr>
              <w:pBdr>
                <w:top w:val="nil"/>
                <w:left w:val="nil"/>
                <w:bottom w:val="nil"/>
                <w:right w:val="nil"/>
                <w:between w:val="nil"/>
              </w:pBdr>
              <w:rPr>
                <w:color w:val="000000"/>
              </w:rPr>
            </w:pPr>
            <w:r>
              <w:rPr>
                <w:color w:val="A6A6A6"/>
              </w:rPr>
              <w:t>Овде опишите шта је разлог Ваше жалбе</w:t>
            </w:r>
          </w:p>
        </w:tc>
      </w:tr>
      <w:tr w:rsidR="004E3350" w14:paraId="3A8BEBFC"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64FF8B32" w14:textId="77777777" w:rsidR="004E3350" w:rsidRDefault="004E3350">
            <w:pPr>
              <w:pBdr>
                <w:top w:val="nil"/>
                <w:left w:val="nil"/>
                <w:bottom w:val="nil"/>
                <w:right w:val="nil"/>
                <w:between w:val="nil"/>
              </w:pBdr>
              <w:jc w:val="both"/>
              <w:rPr>
                <w:color w:val="000000"/>
                <w:sz w:val="16"/>
                <w:szCs w:val="16"/>
              </w:rPr>
            </w:pPr>
          </w:p>
        </w:tc>
      </w:tr>
      <w:tr w:rsidR="004E3350" w14:paraId="171EEB0C"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24E8EED3" w14:textId="77777777" w:rsidR="004E3350" w:rsidRDefault="00AD282B">
            <w:pPr>
              <w:pBdr>
                <w:top w:val="nil"/>
                <w:left w:val="nil"/>
                <w:bottom w:val="nil"/>
                <w:right w:val="nil"/>
                <w:between w:val="nil"/>
              </w:pBdr>
              <w:jc w:val="both"/>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4E3350" w14:paraId="688BCCD5"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182BEF66" w14:textId="77777777" w:rsidR="004E3350" w:rsidRDefault="00AD282B">
            <w:pPr>
              <w:pBdr>
                <w:top w:val="nil"/>
                <w:left w:val="nil"/>
                <w:bottom w:val="nil"/>
                <w:right w:val="nil"/>
                <w:between w:val="nil"/>
              </w:pBdr>
              <w:rPr>
                <w:color w:val="000000"/>
              </w:rPr>
            </w:pPr>
            <w:r>
              <w:rPr>
                <w:color w:val="808080"/>
              </w:rPr>
              <w:t>Овде опишите конкретан догађај, са више детаља</w:t>
            </w:r>
          </w:p>
        </w:tc>
      </w:tr>
      <w:tr w:rsidR="004E3350" w14:paraId="2063029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563DEABC" w14:textId="77777777" w:rsidR="004E3350" w:rsidRDefault="004E3350">
            <w:pPr>
              <w:pBdr>
                <w:top w:val="nil"/>
                <w:left w:val="nil"/>
                <w:bottom w:val="nil"/>
                <w:right w:val="nil"/>
                <w:between w:val="nil"/>
              </w:pBdr>
              <w:jc w:val="both"/>
              <w:rPr>
                <w:color w:val="000000"/>
              </w:rPr>
            </w:pPr>
          </w:p>
        </w:tc>
      </w:tr>
      <w:tr w:rsidR="004E3350" w14:paraId="415A2B72"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116741F6" w14:textId="77777777" w:rsidR="004E3350" w:rsidRDefault="00AD282B">
            <w:pPr>
              <w:pBdr>
                <w:top w:val="nil"/>
                <w:left w:val="nil"/>
                <w:bottom w:val="nil"/>
                <w:right w:val="nil"/>
                <w:between w:val="nil"/>
              </w:pBdr>
              <w:jc w:val="both"/>
              <w:rPr>
                <w:color w:val="000000"/>
              </w:rPr>
            </w:pPr>
            <w:r>
              <w:rPr>
                <w:color w:val="000000"/>
              </w:rPr>
              <w:lastRenderedPageBreak/>
              <w:t>Како видите решавање проблема (шта сматрате да би требало да се догоди да би се решио проблем)?</w:t>
            </w:r>
          </w:p>
        </w:tc>
      </w:tr>
      <w:tr w:rsidR="004E3350" w14:paraId="5CD5C6F7"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3B418D48" w14:textId="77777777" w:rsidR="004E3350" w:rsidRDefault="00AD282B">
            <w:pPr>
              <w:pBdr>
                <w:top w:val="nil"/>
                <w:left w:val="nil"/>
                <w:bottom w:val="nil"/>
                <w:right w:val="nil"/>
                <w:between w:val="nil"/>
              </w:pBdr>
              <w:rPr>
                <w:color w:val="000000"/>
              </w:rPr>
            </w:pPr>
            <w:r>
              <w:rPr>
                <w:color w:val="808080"/>
              </w:rPr>
              <w:t>Овде опишите</w:t>
            </w:r>
          </w:p>
        </w:tc>
      </w:tr>
      <w:tr w:rsidR="004E3350" w14:paraId="6C90C49E" w14:textId="77777777">
        <w:trPr>
          <w:trHeight w:val="263"/>
        </w:trPr>
        <w:tc>
          <w:tcPr>
            <w:tcW w:w="9330" w:type="dxa"/>
            <w:gridSpan w:val="6"/>
            <w:shd w:val="clear" w:color="auto" w:fill="D9D9D9"/>
          </w:tcPr>
          <w:p w14:paraId="103EDA55" w14:textId="77777777" w:rsidR="004E3350" w:rsidRDefault="00AD282B">
            <w:pPr>
              <w:pBdr>
                <w:top w:val="nil"/>
                <w:left w:val="nil"/>
                <w:bottom w:val="nil"/>
                <w:right w:val="nil"/>
                <w:between w:val="nil"/>
              </w:pBdr>
              <w:rPr>
                <w:b/>
                <w:bCs/>
                <w:color w:val="000000"/>
              </w:rPr>
            </w:pPr>
            <w:r>
              <w:rPr>
                <w:color w:val="000000"/>
              </w:rPr>
              <w:t xml:space="preserve">Молимо да попуњен формилар вратите на следећу адресу: </w:t>
            </w:r>
          </w:p>
          <w:p w14:paraId="564AB83C" w14:textId="77777777" w:rsidR="004E3350" w:rsidRDefault="00AD282B">
            <w:pPr>
              <w:pBdr>
                <w:top w:val="single" w:sz="4" w:space="1" w:color="000000"/>
                <w:left w:val="single" w:sz="4" w:space="4" w:color="000000"/>
                <w:bottom w:val="single" w:sz="4" w:space="1" w:color="000000"/>
                <w:right w:val="single" w:sz="4" w:space="4" w:color="000000"/>
              </w:pBdr>
            </w:pPr>
            <w:bookmarkStart w:id="12" w:name="_heading=h.httnclr4n3fx" w:colFirst="0" w:colLast="0"/>
            <w:bookmarkEnd w:id="12"/>
            <w:r>
              <w:t>Јединица локалне самоуправе: Општина Бабушница</w:t>
            </w:r>
          </w:p>
          <w:p w14:paraId="0B8AA8F9" w14:textId="77777777" w:rsidR="004E3350" w:rsidRDefault="004E3350">
            <w:pPr>
              <w:pBdr>
                <w:top w:val="single" w:sz="4" w:space="1" w:color="000000"/>
                <w:left w:val="single" w:sz="4" w:space="4" w:color="000000"/>
                <w:bottom w:val="single" w:sz="4" w:space="1" w:color="000000"/>
                <w:right w:val="single" w:sz="4" w:space="4" w:color="000000"/>
              </w:pBdr>
              <w:rPr>
                <w:b/>
                <w:bCs/>
                <w:u w:val="single"/>
              </w:rPr>
            </w:pPr>
          </w:p>
          <w:p w14:paraId="6180FD65" w14:textId="77777777" w:rsidR="004E3350" w:rsidRDefault="00AD282B">
            <w:pPr>
              <w:pBdr>
                <w:top w:val="single" w:sz="4" w:space="1" w:color="000000"/>
                <w:left w:val="single" w:sz="4" w:space="4" w:color="000000"/>
                <w:bottom w:val="single" w:sz="4" w:space="1" w:color="000000"/>
                <w:right w:val="single" w:sz="4" w:space="4" w:color="000000"/>
              </w:pBdr>
              <w:rPr>
                <w:b/>
                <w:bCs/>
                <w:u w:val="single"/>
              </w:rPr>
            </w:pPr>
            <w:r>
              <w:rPr>
                <w:b/>
                <w:bCs/>
                <w:u w:val="single"/>
              </w:rPr>
              <w:t>Служба за пријем жалби – Жалбена комисија</w:t>
            </w:r>
          </w:p>
          <w:p w14:paraId="2B593F29" w14:textId="52D9E4E1" w:rsidR="004D19A8" w:rsidRPr="004D19A8" w:rsidRDefault="004D19A8">
            <w:pPr>
              <w:pBdr>
                <w:top w:val="single" w:sz="4" w:space="1" w:color="000000"/>
                <w:left w:val="single" w:sz="4" w:space="4" w:color="000000"/>
                <w:bottom w:val="single" w:sz="4" w:space="1" w:color="000000"/>
                <w:right w:val="single" w:sz="4" w:space="4" w:color="000000"/>
              </w:pBdr>
              <w:rPr>
                <w:lang w:val="sr-Cyrl-RS"/>
              </w:rPr>
            </w:pPr>
            <w:r>
              <w:t>O</w:t>
            </w:r>
            <w:r>
              <w:rPr>
                <w:lang w:val="sr-Cyrl-RS"/>
              </w:rPr>
              <w:t>дељење за привредне делатности</w:t>
            </w:r>
          </w:p>
          <w:p w14:paraId="2C85FA96" w14:textId="3EFDC7EC" w:rsidR="004E3350" w:rsidRDefault="00AD282B">
            <w:pPr>
              <w:pBdr>
                <w:top w:val="single" w:sz="4" w:space="1" w:color="000000"/>
                <w:left w:val="single" w:sz="4" w:space="4" w:color="000000"/>
                <w:bottom w:val="single" w:sz="4" w:space="1" w:color="000000"/>
                <w:right w:val="single" w:sz="4" w:space="4" w:color="000000"/>
              </w:pBdr>
              <w:rPr>
                <w:b/>
                <w:bCs/>
              </w:rPr>
            </w:pPr>
            <w:r>
              <w:t xml:space="preserve">Одсек за </w:t>
            </w:r>
            <w:r w:rsidR="004D19A8">
              <w:rPr>
                <w:lang w:val="sr-Cyrl-RS"/>
              </w:rPr>
              <w:t>инспекцијске послове</w:t>
            </w:r>
          </w:p>
          <w:p w14:paraId="2AEB1FBD" w14:textId="2F89ECCA" w:rsidR="004E3350" w:rsidRDefault="00AD282B">
            <w:pPr>
              <w:pBdr>
                <w:top w:val="single" w:sz="4" w:space="1" w:color="000000"/>
                <w:left w:val="single" w:sz="4" w:space="4" w:color="000000"/>
                <w:bottom w:val="single" w:sz="4" w:space="1" w:color="000000"/>
                <w:right w:val="single" w:sz="4" w:space="4" w:color="000000"/>
              </w:pBdr>
              <w:rPr>
                <w:b/>
                <w:bCs/>
              </w:rPr>
            </w:pPr>
            <w:r>
              <w:rPr>
                <w:b/>
                <w:bCs/>
              </w:rPr>
              <w:t xml:space="preserve">Драгана </w:t>
            </w:r>
            <w:r w:rsidR="00D60C9D">
              <w:rPr>
                <w:b/>
                <w:bCs/>
                <w:lang w:val="sr-Cyrl-RS"/>
              </w:rPr>
              <w:t>Јовановић-Ђорђевић</w:t>
            </w:r>
            <w:r>
              <w:rPr>
                <w:b/>
                <w:bCs/>
              </w:rPr>
              <w:t xml:space="preserve"> </w:t>
            </w:r>
          </w:p>
          <w:p w14:paraId="192D67EF" w14:textId="77777777" w:rsidR="004E3350" w:rsidRDefault="00AD282B">
            <w:pPr>
              <w:pBdr>
                <w:top w:val="single" w:sz="4" w:space="1" w:color="000000"/>
                <w:left w:val="single" w:sz="4" w:space="4" w:color="000000"/>
                <w:bottom w:val="single" w:sz="4" w:space="1" w:color="000000"/>
                <w:right w:val="single" w:sz="4" w:space="4" w:color="000000"/>
              </w:pBdr>
            </w:pPr>
            <w:r>
              <w:t>Адреса: Ратка Павловића 1, 18330 Бабушница, Србија</w:t>
            </w:r>
          </w:p>
          <w:p w14:paraId="7DF9003B" w14:textId="35A05300" w:rsidR="004E3350" w:rsidRDefault="00AD282B">
            <w:pPr>
              <w:pBdr>
                <w:top w:val="single" w:sz="4" w:space="1" w:color="000000"/>
                <w:left w:val="single" w:sz="4" w:space="4" w:color="000000"/>
                <w:bottom w:val="single" w:sz="4" w:space="1" w:color="000000"/>
                <w:right w:val="single" w:sz="4" w:space="4" w:color="000000"/>
              </w:pBdr>
            </w:pPr>
            <w:r>
              <w:t xml:space="preserve">Е-пошта: </w:t>
            </w:r>
            <w:hyperlink r:id="rId17" w:history="1">
              <w:r w:rsidR="00D60C9D" w:rsidRPr="002F198D">
                <w:rPr>
                  <w:rStyle w:val="Hyperlink"/>
                </w:rPr>
                <w:t>dragana.</w:t>
              </w:r>
              <w:r w:rsidR="00D60C9D" w:rsidRPr="002F198D">
                <w:rPr>
                  <w:rStyle w:val="Hyperlink"/>
                  <w:lang w:val="sr-Latn-RS"/>
                </w:rPr>
                <w:t>jovanovicdjordjevic</w:t>
              </w:r>
              <w:r w:rsidR="00D60C9D" w:rsidRPr="002F198D">
                <w:rPr>
                  <w:rStyle w:val="Hyperlink"/>
                </w:rPr>
                <w:t>@babusnica.rs</w:t>
              </w:r>
            </w:hyperlink>
            <w:r>
              <w:t xml:space="preserve"> </w:t>
            </w:r>
          </w:p>
          <w:p w14:paraId="548AD16A" w14:textId="7213411B" w:rsidR="004E3350" w:rsidRDefault="00AD282B">
            <w:pPr>
              <w:pBdr>
                <w:top w:val="single" w:sz="4" w:space="1" w:color="000000"/>
                <w:left w:val="single" w:sz="4" w:space="4" w:color="000000"/>
                <w:bottom w:val="single" w:sz="4" w:space="1" w:color="000000"/>
                <w:right w:val="single" w:sz="4" w:space="4" w:color="000000"/>
              </w:pBdr>
            </w:pPr>
            <w:r>
              <w:t xml:space="preserve">Број телефона: 010 385 112 или </w:t>
            </w:r>
            <w:r w:rsidR="00180370" w:rsidRPr="00180370">
              <w:t xml:space="preserve">064 868 83 95 </w:t>
            </w:r>
            <w:r>
              <w:t>(радним данима од 10 до 13</w:t>
            </w:r>
            <w:r w:rsidR="0085035A">
              <w:rPr>
                <w:lang w:val="sr-Cyrl-RS"/>
              </w:rPr>
              <w:t xml:space="preserve"> часова</w:t>
            </w:r>
            <w:r>
              <w:t>)</w:t>
            </w:r>
          </w:p>
        </w:tc>
      </w:tr>
      <w:tr w:rsidR="004E3350" w14:paraId="41110A8F" w14:textId="77777777">
        <w:trPr>
          <w:trHeight w:val="5498"/>
        </w:trPr>
        <w:tc>
          <w:tcPr>
            <w:tcW w:w="9330" w:type="dxa"/>
            <w:gridSpan w:val="6"/>
          </w:tcPr>
          <w:p w14:paraId="08D3DDEF" w14:textId="77777777" w:rsidR="004E3350" w:rsidRDefault="004E3350">
            <w:pPr>
              <w:jc w:val="both"/>
            </w:pPr>
          </w:p>
          <w:p w14:paraId="42F5C91B" w14:textId="77777777" w:rsidR="004E3350" w:rsidRDefault="00AD282B">
            <w:pPr>
              <w:jc w:val="both"/>
            </w:pPr>
            <w:r>
              <w:t xml:space="preserve">Уколико у року од </w:t>
            </w:r>
            <w:r>
              <w:rPr>
                <w:b/>
                <w:bCs/>
              </w:rPr>
              <w:t>7 радних дана</w:t>
            </w:r>
            <w:r>
              <w:t xml:space="preserve"> не добијете потврду пријема Ваше жалбе, питања, а у року од </w:t>
            </w:r>
            <w:r>
              <w:rPr>
                <w:b/>
                <w:bCs/>
              </w:rPr>
              <w:t>30 календарских дана</w:t>
            </w:r>
            <w:r>
              <w:t xml:space="preserve"> од датума пријема не добијете одговор на ваше питање, коментар или жалбу: контактирајте менаџера за жалбе, </w:t>
            </w:r>
            <w:r>
              <w:rPr>
                <w:b/>
                <w:bCs/>
              </w:rPr>
              <w:t>Централни менаџер за жалбе</w:t>
            </w:r>
            <w:r>
              <w:t xml:space="preserve">, стручњак за социјална питања и сарадњу са грађанима </w:t>
            </w:r>
          </w:p>
          <w:p w14:paraId="6A30DBE2" w14:textId="77777777" w:rsidR="004E3350" w:rsidRDefault="00AD282B">
            <w:pPr>
              <w:spacing w:before="120"/>
            </w:pPr>
            <w:r>
              <w:rPr>
                <w:b/>
                <w:bCs/>
              </w:rPr>
              <w:t>Е-ПОШТОМ:</w:t>
            </w:r>
            <w:r>
              <w:t xml:space="preserve"> </w:t>
            </w:r>
          </w:p>
          <w:p w14:paraId="6F706D73" w14:textId="39EC55D9" w:rsidR="004E3350" w:rsidRDefault="00C018BC">
            <w:pPr>
              <w:spacing w:before="120"/>
            </w:pPr>
            <w:hyperlink r:id="rId18" w:history="1">
              <w:r w:rsidRPr="0059517A">
                <w:rPr>
                  <w:rStyle w:val="Hyperlink"/>
                </w:rPr>
                <w:t>liid.zalbe@mgsi.gov.rs</w:t>
              </w:r>
            </w:hyperlink>
          </w:p>
          <w:p w14:paraId="4723DAC0" w14:textId="77777777" w:rsidR="004E3350" w:rsidRDefault="00AD282B">
            <w:pPr>
              <w:rPr>
                <w:b/>
                <w:bCs/>
              </w:rPr>
            </w:pPr>
            <w:r>
              <w:rPr>
                <w:b/>
                <w:bCs/>
              </w:rPr>
              <w:t>ПОШТОМ:</w:t>
            </w:r>
            <w:r>
              <w:rPr>
                <w:b/>
                <w:bCs/>
              </w:rPr>
              <w:tab/>
            </w:r>
          </w:p>
          <w:p w14:paraId="458BC8E6" w14:textId="77777777" w:rsidR="004E3350" w:rsidRDefault="00AD282B">
            <w:pPr>
              <w:jc w:val="both"/>
            </w:pPr>
            <w:r>
              <w:rPr>
                <w:b/>
                <w:bCs/>
              </w:rPr>
              <w:t>Министарство грађевинарства, саобраћаја и инфраструктуре</w:t>
            </w:r>
            <w:r>
              <w:t xml:space="preserve"> </w:t>
            </w:r>
          </w:p>
          <w:p w14:paraId="1EA6EE88" w14:textId="77777777" w:rsidR="004E3350" w:rsidRDefault="00AD282B">
            <w:pPr>
              <w:rPr>
                <w:b/>
                <w:bCs/>
                <w:i/>
                <w:iCs/>
              </w:rPr>
            </w:pPr>
            <w:r>
              <w:rPr>
                <w:b/>
                <w:bCs/>
                <w:u w:val="single"/>
              </w:rPr>
              <w:t xml:space="preserve">Пројекат развоја локалне инфраструктуре и институционалног развоја </w:t>
            </w:r>
          </w:p>
          <w:p w14:paraId="05199C1F" w14:textId="77777777" w:rsidR="004E3350" w:rsidRDefault="00AD282B">
            <w:pPr>
              <w:jc w:val="both"/>
            </w:pPr>
            <w:r>
              <w:t xml:space="preserve">Менаџер за жалбе: </w:t>
            </w:r>
            <w:r>
              <w:rPr>
                <w:b/>
                <w:bCs/>
              </w:rPr>
              <w:t xml:space="preserve">Централни менаџер за жалбе, </w:t>
            </w:r>
            <w:r>
              <w:t xml:space="preserve">стручњак за социјална питања и сарадњу са грађанима </w:t>
            </w:r>
          </w:p>
          <w:p w14:paraId="4286F407" w14:textId="77777777" w:rsidR="004E3350" w:rsidRDefault="00AD282B">
            <w:pPr>
              <w:jc w:val="both"/>
            </w:pPr>
            <w:r>
              <w:t xml:space="preserve">Узун Миркова 3, </w:t>
            </w:r>
          </w:p>
          <w:p w14:paraId="4E4C952C" w14:textId="77777777" w:rsidR="004E3350" w:rsidRDefault="00AD282B">
            <w:pPr>
              <w:jc w:val="both"/>
            </w:pPr>
            <w:r>
              <w:t xml:space="preserve">11000 Београд, Србија </w:t>
            </w:r>
          </w:p>
          <w:p w14:paraId="6B0390A6" w14:textId="77777777" w:rsidR="004E3350" w:rsidRDefault="00AD282B">
            <w:pPr>
              <w:ind w:left="1440" w:hanging="1440"/>
              <w:rPr>
                <w:b/>
                <w:bCs/>
              </w:rPr>
            </w:pPr>
            <w:r>
              <w:rPr>
                <w:b/>
                <w:bCs/>
              </w:rPr>
              <w:t>ТЕЛЕФОНОМ:</w:t>
            </w:r>
          </w:p>
          <w:p w14:paraId="2B7B9CCA" w14:textId="252EAFCB" w:rsidR="004E3350" w:rsidRDefault="00AD282B" w:rsidP="0085035A">
            <w:r>
              <w:rPr>
                <w:b/>
                <w:bCs/>
              </w:rPr>
              <w:t>+381 65 250 09 20 (радним данима од 10 до 13</w:t>
            </w:r>
            <w:r w:rsidR="0085035A">
              <w:rPr>
                <w:b/>
                <w:bCs/>
                <w:lang w:val="sr-Cyrl-RS"/>
              </w:rPr>
              <w:t xml:space="preserve"> часова</w:t>
            </w:r>
            <w:r>
              <w:rPr>
                <w:b/>
                <w:bCs/>
              </w:rPr>
              <w:t xml:space="preserve">) </w:t>
            </w:r>
            <w:r>
              <w:t xml:space="preserve"> </w:t>
            </w:r>
          </w:p>
          <w:p w14:paraId="403ABBB7" w14:textId="77777777" w:rsidR="004E3350" w:rsidRDefault="00AD282B">
            <w:pPr>
              <w:jc w:val="both"/>
            </w:pPr>
            <w: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2CD94CEB" w14:textId="2CF0E3A7" w:rsidR="004E3350" w:rsidRDefault="00AD282B">
            <w:pPr>
              <w:pBdr>
                <w:top w:val="nil"/>
                <w:left w:val="nil"/>
                <w:bottom w:val="nil"/>
                <w:right w:val="nil"/>
                <w:between w:val="nil"/>
              </w:pBdr>
              <w:rPr>
                <w:color w:val="000000"/>
                <w:sz w:val="24"/>
                <w:szCs w:val="24"/>
              </w:rPr>
            </w:pPr>
            <w:r>
              <w:rPr>
                <w:color w:val="000000"/>
              </w:rPr>
              <w:t xml:space="preserve">За више детаља, молимо прочитајте Жалбени механизам пројекта (LIID) у Републици Србији доступан на: </w:t>
            </w:r>
            <w:r>
              <w:rPr>
                <w:color w:val="000000"/>
                <w:sz w:val="24"/>
                <w:szCs w:val="24"/>
              </w:rPr>
              <w:t>(</w:t>
            </w:r>
            <w:hyperlink r:id="rId19" w:history="1">
              <w:r w:rsidR="00A6609E" w:rsidRPr="002F198D">
                <w:rPr>
                  <w:rStyle w:val="Hyperlink"/>
                  <w:sz w:val="24"/>
                  <w:szCs w:val="24"/>
                </w:rPr>
                <w:t>https://www.mgsi.gov.rs/</w:t>
              </w:r>
            </w:hyperlink>
            <w:r>
              <w:rPr>
                <w:color w:val="000000"/>
                <w:sz w:val="24"/>
                <w:szCs w:val="24"/>
              </w:rPr>
              <w:t>)</w:t>
            </w:r>
          </w:p>
          <w:p w14:paraId="28402D27" w14:textId="5F5DCEF4" w:rsidR="00A6609E" w:rsidRDefault="00A6609E">
            <w:pPr>
              <w:pBdr>
                <w:top w:val="nil"/>
                <w:left w:val="nil"/>
                <w:bottom w:val="nil"/>
                <w:right w:val="nil"/>
                <w:between w:val="nil"/>
              </w:pBdr>
              <w:rPr>
                <w:color w:val="000000"/>
              </w:rPr>
            </w:pPr>
          </w:p>
        </w:tc>
      </w:tr>
    </w:tbl>
    <w:p w14:paraId="45CEDE2D" w14:textId="77777777" w:rsidR="004E3350" w:rsidRDefault="004E3350"/>
    <w:p w14:paraId="2C2E301A" w14:textId="77777777" w:rsidR="004E3350" w:rsidRDefault="004E3350"/>
    <w:p w14:paraId="02F8216D" w14:textId="77777777" w:rsidR="004E3350" w:rsidRDefault="004E3350">
      <w:pPr>
        <w:sectPr w:rsidR="004E3350">
          <w:pgSz w:w="12240" w:h="15840"/>
          <w:pgMar w:top="1080" w:right="1440" w:bottom="1080" w:left="1440" w:header="720" w:footer="720" w:gutter="0"/>
          <w:cols w:space="720"/>
        </w:sectPr>
      </w:pPr>
    </w:p>
    <w:p w14:paraId="04270D1F" w14:textId="77777777" w:rsidR="004E3350" w:rsidRDefault="004E3350">
      <w:pPr>
        <w:rPr>
          <w:sz w:val="16"/>
          <w:szCs w:val="16"/>
        </w:rPr>
      </w:pPr>
      <w:bookmarkStart w:id="13" w:name="_heading=h.y2pmnev5faxv" w:colFirst="0" w:colLast="0"/>
      <w:bookmarkEnd w:id="13"/>
    </w:p>
    <w:p w14:paraId="692F0C6B" w14:textId="77777777" w:rsidR="004E3350" w:rsidRDefault="00AD282B">
      <w:pPr>
        <w:pStyle w:val="Heading1"/>
        <w:keepNext/>
        <w:keepLines/>
        <w:spacing w:after="120" w:line="276" w:lineRule="auto"/>
        <w:jc w:val="both"/>
      </w:pPr>
      <w:bookmarkStart w:id="14" w:name="_heading=h.b9k19b62h15v" w:colFirst="0" w:colLast="0"/>
      <w:bookmarkEnd w:id="14"/>
      <w:r>
        <w:t>Прилог 02 – Евиденција решавања жалби на локалном нивоу</w:t>
      </w:r>
    </w:p>
    <w:tbl>
      <w:tblPr>
        <w:tblStyle w:val="a4"/>
        <w:tblW w:w="13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93"/>
        <w:gridCol w:w="993"/>
        <w:gridCol w:w="993"/>
        <w:gridCol w:w="993"/>
        <w:gridCol w:w="993"/>
        <w:gridCol w:w="1267"/>
        <w:gridCol w:w="719"/>
        <w:gridCol w:w="993"/>
        <w:gridCol w:w="993"/>
        <w:gridCol w:w="993"/>
        <w:gridCol w:w="993"/>
        <w:gridCol w:w="1086"/>
      </w:tblGrid>
      <w:tr w:rsidR="004E3350" w14:paraId="6B381923" w14:textId="77777777">
        <w:trPr>
          <w:trHeight w:val="381"/>
        </w:trPr>
        <w:tc>
          <w:tcPr>
            <w:tcW w:w="13002" w:type="dxa"/>
            <w:gridSpan w:val="13"/>
            <w:shd w:val="clear" w:color="auto" w:fill="D9D9D9"/>
          </w:tcPr>
          <w:p w14:paraId="4CFC5182" w14:textId="77777777" w:rsidR="004E3350" w:rsidRDefault="00AD282B">
            <w:pPr>
              <w:rPr>
                <w:b/>
                <w:bCs/>
                <w:sz w:val="18"/>
                <w:szCs w:val="18"/>
              </w:rPr>
            </w:pPr>
            <w:r>
              <w:rPr>
                <w:b/>
                <w:bCs/>
                <w:sz w:val="18"/>
                <w:szCs w:val="18"/>
              </w:rPr>
              <w:t>Јединица локалне самоуправе : ________________________</w:t>
            </w:r>
          </w:p>
          <w:p w14:paraId="06CFC152" w14:textId="77777777" w:rsidR="004E3350" w:rsidRDefault="00AD282B">
            <w:pPr>
              <w:rPr>
                <w:b/>
                <w:bCs/>
                <w:sz w:val="18"/>
                <w:szCs w:val="18"/>
              </w:rPr>
            </w:pPr>
            <w:r>
              <w:rPr>
                <w:b/>
                <w:bCs/>
                <w:sz w:val="18"/>
                <w:szCs w:val="18"/>
              </w:rPr>
              <w:t>Локални менаџер за жалбе:_______________________</w:t>
            </w:r>
          </w:p>
        </w:tc>
      </w:tr>
      <w:tr w:rsidR="004E3350" w14:paraId="3BDC9667" w14:textId="77777777">
        <w:trPr>
          <w:trHeight w:val="2447"/>
        </w:trPr>
        <w:tc>
          <w:tcPr>
            <w:tcW w:w="993" w:type="dxa"/>
          </w:tcPr>
          <w:p w14:paraId="62295650" w14:textId="77777777" w:rsidR="004E3350" w:rsidRDefault="00AD282B">
            <w:pPr>
              <w:rPr>
                <w:sz w:val="18"/>
                <w:szCs w:val="18"/>
              </w:rPr>
            </w:pPr>
            <w:r>
              <w:rPr>
                <w:sz w:val="18"/>
                <w:szCs w:val="18"/>
              </w:rPr>
              <w:t xml:space="preserve">Редни број </w:t>
            </w:r>
          </w:p>
        </w:tc>
        <w:tc>
          <w:tcPr>
            <w:tcW w:w="993" w:type="dxa"/>
          </w:tcPr>
          <w:p w14:paraId="66E12BFA" w14:textId="77777777" w:rsidR="004E3350" w:rsidRDefault="00AD282B">
            <w:pPr>
              <w:rPr>
                <w:sz w:val="18"/>
                <w:szCs w:val="18"/>
              </w:rPr>
            </w:pPr>
            <w:r>
              <w:rPr>
                <w:sz w:val="18"/>
                <w:szCs w:val="18"/>
              </w:rPr>
              <w:t>Тип</w:t>
            </w:r>
          </w:p>
        </w:tc>
        <w:tc>
          <w:tcPr>
            <w:tcW w:w="993" w:type="dxa"/>
          </w:tcPr>
          <w:p w14:paraId="67610BC1" w14:textId="77777777" w:rsidR="004E3350" w:rsidRDefault="00AD282B">
            <w:pPr>
              <w:ind w:left="-31" w:right="-90" w:hanging="6"/>
              <w:rPr>
                <w:sz w:val="18"/>
                <w:szCs w:val="18"/>
              </w:rPr>
            </w:pPr>
            <w:r>
              <w:rPr>
                <w:sz w:val="18"/>
                <w:szCs w:val="18"/>
              </w:rPr>
              <w:t xml:space="preserve">Приоритет </w:t>
            </w:r>
          </w:p>
        </w:tc>
        <w:tc>
          <w:tcPr>
            <w:tcW w:w="993" w:type="dxa"/>
          </w:tcPr>
          <w:p w14:paraId="110CE793" w14:textId="77777777" w:rsidR="004E3350" w:rsidRDefault="00AD282B">
            <w:pPr>
              <w:rPr>
                <w:sz w:val="18"/>
                <w:szCs w:val="18"/>
              </w:rPr>
            </w:pPr>
            <w:r>
              <w:rPr>
                <w:sz w:val="18"/>
                <w:szCs w:val="18"/>
              </w:rPr>
              <w:t xml:space="preserve">Датум пријема жалбе </w:t>
            </w:r>
          </w:p>
        </w:tc>
        <w:tc>
          <w:tcPr>
            <w:tcW w:w="993" w:type="dxa"/>
          </w:tcPr>
          <w:p w14:paraId="371C9A91" w14:textId="77777777" w:rsidR="004E3350" w:rsidRDefault="00AD282B">
            <w:pPr>
              <w:ind w:left="-49" w:right="-72"/>
              <w:rPr>
                <w:sz w:val="18"/>
                <w:szCs w:val="18"/>
              </w:rPr>
            </w:pPr>
            <w:r>
              <w:rPr>
                <w:sz w:val="18"/>
                <w:szCs w:val="18"/>
              </w:rPr>
              <w:t>Датум примљене повратне информације</w:t>
            </w:r>
          </w:p>
        </w:tc>
        <w:tc>
          <w:tcPr>
            <w:tcW w:w="993" w:type="dxa"/>
          </w:tcPr>
          <w:p w14:paraId="5F626DF0" w14:textId="77777777" w:rsidR="004E3350" w:rsidRDefault="00AD282B">
            <w:pPr>
              <w:rPr>
                <w:sz w:val="18"/>
                <w:szCs w:val="18"/>
              </w:rPr>
            </w:pPr>
            <w:r>
              <w:rPr>
                <w:sz w:val="18"/>
                <w:szCs w:val="18"/>
              </w:rPr>
              <w:t>Начин пријема повратне информације</w:t>
            </w:r>
          </w:p>
        </w:tc>
        <w:tc>
          <w:tcPr>
            <w:tcW w:w="1267" w:type="dxa"/>
          </w:tcPr>
          <w:p w14:paraId="5E20720B" w14:textId="77777777" w:rsidR="004E3350" w:rsidRDefault="00AD282B">
            <w:pPr>
              <w:rPr>
                <w:sz w:val="18"/>
                <w:szCs w:val="18"/>
              </w:rPr>
            </w:pPr>
            <w:r>
              <w:rPr>
                <w:sz w:val="18"/>
                <w:szCs w:val="18"/>
              </w:rPr>
              <w:t>Категорија повратне информације</w:t>
            </w:r>
          </w:p>
          <w:p w14:paraId="1DC3F261" w14:textId="77777777" w:rsidR="004E3350" w:rsidRDefault="00AD282B">
            <w:pPr>
              <w:rPr>
                <w:sz w:val="18"/>
                <w:szCs w:val="18"/>
              </w:rPr>
            </w:pPr>
            <w:r>
              <w:rPr>
                <w:sz w:val="18"/>
                <w:szCs w:val="18"/>
              </w:rPr>
              <w:t>(Брзина давања повратне информације а)одмах</w:t>
            </w:r>
          </w:p>
          <w:p w14:paraId="013639AD" w14:textId="77777777" w:rsidR="004E3350" w:rsidRDefault="00AD282B">
            <w:pPr>
              <w:rPr>
                <w:sz w:val="18"/>
                <w:szCs w:val="18"/>
              </w:rPr>
            </w:pPr>
            <w:r>
              <w:rPr>
                <w:sz w:val="18"/>
                <w:szCs w:val="18"/>
              </w:rPr>
              <w:t>б)после рока од 7 дана)</w:t>
            </w:r>
          </w:p>
          <w:p w14:paraId="184F4B70" w14:textId="77777777" w:rsidR="004E3350" w:rsidRDefault="00AD282B">
            <w:pPr>
              <w:ind w:hanging="759"/>
              <w:rPr>
                <w:sz w:val="18"/>
                <w:szCs w:val="18"/>
              </w:rPr>
            </w:pPr>
            <w:r>
              <w:rPr>
                <w:sz w:val="18"/>
                <w:szCs w:val="18"/>
              </w:rPr>
              <w:t>Ц</w:t>
            </w:r>
          </w:p>
        </w:tc>
        <w:tc>
          <w:tcPr>
            <w:tcW w:w="719" w:type="dxa"/>
          </w:tcPr>
          <w:p w14:paraId="350DB3E6" w14:textId="77777777" w:rsidR="004E3350" w:rsidRDefault="00AD282B">
            <w:pPr>
              <w:rPr>
                <w:sz w:val="18"/>
                <w:szCs w:val="18"/>
              </w:rPr>
            </w:pPr>
            <w:r>
              <w:rPr>
                <w:sz w:val="18"/>
                <w:szCs w:val="18"/>
              </w:rPr>
              <w:t xml:space="preserve">Кратак опис </w:t>
            </w:r>
          </w:p>
        </w:tc>
        <w:tc>
          <w:tcPr>
            <w:tcW w:w="993" w:type="dxa"/>
          </w:tcPr>
          <w:p w14:paraId="69BB43F9" w14:textId="77777777" w:rsidR="004E3350" w:rsidRDefault="00AD282B">
            <w:pPr>
              <w:ind w:right="-50"/>
              <w:rPr>
                <w:sz w:val="18"/>
                <w:szCs w:val="18"/>
              </w:rPr>
            </w:pPr>
            <w:r>
              <w:rPr>
                <w:sz w:val="18"/>
                <w:szCs w:val="18"/>
              </w:rPr>
              <w:t>Анонимно (да/не)</w:t>
            </w:r>
          </w:p>
        </w:tc>
        <w:tc>
          <w:tcPr>
            <w:tcW w:w="993" w:type="dxa"/>
          </w:tcPr>
          <w:p w14:paraId="502B9F9B" w14:textId="77777777" w:rsidR="004E3350" w:rsidRDefault="00AD282B">
            <w:pPr>
              <w:ind w:left="-80"/>
              <w:rPr>
                <w:sz w:val="18"/>
                <w:szCs w:val="18"/>
              </w:rPr>
            </w:pPr>
            <w:r>
              <w:rPr>
                <w:sz w:val="18"/>
                <w:szCs w:val="18"/>
              </w:rPr>
              <w:t>Особа додељена за адресирање повратних информација</w:t>
            </w:r>
          </w:p>
        </w:tc>
        <w:tc>
          <w:tcPr>
            <w:tcW w:w="993" w:type="dxa"/>
          </w:tcPr>
          <w:p w14:paraId="3496CDEF" w14:textId="77777777" w:rsidR="004E3350" w:rsidRDefault="00AD282B">
            <w:pPr>
              <w:rPr>
                <w:sz w:val="18"/>
                <w:szCs w:val="18"/>
              </w:rPr>
            </w:pPr>
            <w:r>
              <w:rPr>
                <w:sz w:val="18"/>
                <w:szCs w:val="18"/>
              </w:rPr>
              <w:t>Статус (решено, на чекању,у другом степену)</w:t>
            </w:r>
          </w:p>
        </w:tc>
        <w:tc>
          <w:tcPr>
            <w:tcW w:w="993" w:type="dxa"/>
          </w:tcPr>
          <w:p w14:paraId="18670E63" w14:textId="77777777" w:rsidR="004E3350" w:rsidRDefault="00AD282B">
            <w:pPr>
              <w:ind w:left="-85" w:right="-36"/>
              <w:rPr>
                <w:sz w:val="18"/>
                <w:szCs w:val="18"/>
              </w:rPr>
            </w:pPr>
            <w:r>
              <w:rPr>
                <w:sz w:val="18"/>
                <w:szCs w:val="18"/>
              </w:rPr>
              <w:t>Датум слања одговора решавања повратних информација</w:t>
            </w:r>
          </w:p>
        </w:tc>
        <w:tc>
          <w:tcPr>
            <w:tcW w:w="1086" w:type="dxa"/>
          </w:tcPr>
          <w:p w14:paraId="449FA729" w14:textId="77777777" w:rsidR="004E3350" w:rsidRDefault="00AD282B">
            <w:pPr>
              <w:rPr>
                <w:sz w:val="18"/>
                <w:szCs w:val="18"/>
              </w:rPr>
            </w:pPr>
            <w:r>
              <w:rPr>
                <w:sz w:val="18"/>
                <w:szCs w:val="18"/>
              </w:rPr>
              <w:t>Опис Комуникације у решавању</w:t>
            </w:r>
          </w:p>
        </w:tc>
      </w:tr>
      <w:tr w:rsidR="004E3350" w14:paraId="5BE0B8A8" w14:textId="77777777">
        <w:trPr>
          <w:trHeight w:val="196"/>
        </w:trPr>
        <w:tc>
          <w:tcPr>
            <w:tcW w:w="993" w:type="dxa"/>
          </w:tcPr>
          <w:p w14:paraId="1882C456" w14:textId="77777777" w:rsidR="004E3350" w:rsidRDefault="00AD282B">
            <w:pPr>
              <w:rPr>
                <w:sz w:val="18"/>
                <w:szCs w:val="18"/>
              </w:rPr>
            </w:pPr>
            <w:r>
              <w:rPr>
                <w:sz w:val="18"/>
                <w:szCs w:val="18"/>
              </w:rPr>
              <w:t>1.</w:t>
            </w:r>
          </w:p>
        </w:tc>
        <w:tc>
          <w:tcPr>
            <w:tcW w:w="993" w:type="dxa"/>
          </w:tcPr>
          <w:p w14:paraId="6BB2E5B1" w14:textId="77777777" w:rsidR="004E3350" w:rsidRDefault="004E3350">
            <w:pPr>
              <w:rPr>
                <w:sz w:val="18"/>
                <w:szCs w:val="18"/>
              </w:rPr>
            </w:pPr>
          </w:p>
        </w:tc>
        <w:tc>
          <w:tcPr>
            <w:tcW w:w="993" w:type="dxa"/>
          </w:tcPr>
          <w:p w14:paraId="492297F5" w14:textId="77777777" w:rsidR="004E3350" w:rsidRDefault="004E3350">
            <w:pPr>
              <w:rPr>
                <w:sz w:val="18"/>
                <w:szCs w:val="18"/>
              </w:rPr>
            </w:pPr>
          </w:p>
        </w:tc>
        <w:tc>
          <w:tcPr>
            <w:tcW w:w="993" w:type="dxa"/>
          </w:tcPr>
          <w:p w14:paraId="4F2C7821" w14:textId="77777777" w:rsidR="004E3350" w:rsidRDefault="004E3350">
            <w:pPr>
              <w:rPr>
                <w:sz w:val="18"/>
                <w:szCs w:val="18"/>
              </w:rPr>
            </w:pPr>
          </w:p>
        </w:tc>
        <w:tc>
          <w:tcPr>
            <w:tcW w:w="993" w:type="dxa"/>
          </w:tcPr>
          <w:p w14:paraId="780979EE" w14:textId="77777777" w:rsidR="004E3350" w:rsidRDefault="004E3350">
            <w:pPr>
              <w:rPr>
                <w:sz w:val="18"/>
                <w:szCs w:val="18"/>
              </w:rPr>
            </w:pPr>
          </w:p>
        </w:tc>
        <w:tc>
          <w:tcPr>
            <w:tcW w:w="993" w:type="dxa"/>
          </w:tcPr>
          <w:p w14:paraId="1E97878A" w14:textId="77777777" w:rsidR="004E3350" w:rsidRDefault="004E3350">
            <w:pPr>
              <w:rPr>
                <w:sz w:val="18"/>
                <w:szCs w:val="18"/>
              </w:rPr>
            </w:pPr>
          </w:p>
        </w:tc>
        <w:tc>
          <w:tcPr>
            <w:tcW w:w="1267" w:type="dxa"/>
          </w:tcPr>
          <w:p w14:paraId="36377826" w14:textId="77777777" w:rsidR="004E3350" w:rsidRDefault="004E3350">
            <w:pPr>
              <w:rPr>
                <w:sz w:val="18"/>
                <w:szCs w:val="18"/>
              </w:rPr>
            </w:pPr>
          </w:p>
        </w:tc>
        <w:tc>
          <w:tcPr>
            <w:tcW w:w="719" w:type="dxa"/>
          </w:tcPr>
          <w:p w14:paraId="09091A6E" w14:textId="77777777" w:rsidR="004E3350" w:rsidRDefault="004E3350">
            <w:pPr>
              <w:rPr>
                <w:sz w:val="18"/>
                <w:szCs w:val="18"/>
              </w:rPr>
            </w:pPr>
          </w:p>
        </w:tc>
        <w:tc>
          <w:tcPr>
            <w:tcW w:w="993" w:type="dxa"/>
          </w:tcPr>
          <w:p w14:paraId="3D47B285" w14:textId="77777777" w:rsidR="004E3350" w:rsidRDefault="004E3350">
            <w:pPr>
              <w:rPr>
                <w:sz w:val="18"/>
                <w:szCs w:val="18"/>
              </w:rPr>
            </w:pPr>
          </w:p>
        </w:tc>
        <w:tc>
          <w:tcPr>
            <w:tcW w:w="993" w:type="dxa"/>
          </w:tcPr>
          <w:p w14:paraId="029879E1" w14:textId="77777777" w:rsidR="004E3350" w:rsidRDefault="004E3350">
            <w:pPr>
              <w:rPr>
                <w:sz w:val="18"/>
                <w:szCs w:val="18"/>
              </w:rPr>
            </w:pPr>
          </w:p>
        </w:tc>
        <w:tc>
          <w:tcPr>
            <w:tcW w:w="993" w:type="dxa"/>
          </w:tcPr>
          <w:p w14:paraId="2E884CE2" w14:textId="77777777" w:rsidR="004E3350" w:rsidRDefault="004E3350">
            <w:pPr>
              <w:rPr>
                <w:sz w:val="18"/>
                <w:szCs w:val="18"/>
              </w:rPr>
            </w:pPr>
          </w:p>
        </w:tc>
        <w:tc>
          <w:tcPr>
            <w:tcW w:w="993" w:type="dxa"/>
          </w:tcPr>
          <w:p w14:paraId="3DFA5105" w14:textId="77777777" w:rsidR="004E3350" w:rsidRDefault="004E3350">
            <w:pPr>
              <w:rPr>
                <w:sz w:val="18"/>
                <w:szCs w:val="18"/>
              </w:rPr>
            </w:pPr>
          </w:p>
        </w:tc>
        <w:tc>
          <w:tcPr>
            <w:tcW w:w="1086" w:type="dxa"/>
          </w:tcPr>
          <w:p w14:paraId="47031245" w14:textId="77777777" w:rsidR="004E3350" w:rsidRDefault="004E3350">
            <w:pPr>
              <w:rPr>
                <w:sz w:val="18"/>
                <w:szCs w:val="18"/>
              </w:rPr>
            </w:pPr>
          </w:p>
        </w:tc>
      </w:tr>
      <w:tr w:rsidR="004E3350" w14:paraId="2AF840FC" w14:textId="77777777">
        <w:trPr>
          <w:trHeight w:val="185"/>
        </w:trPr>
        <w:tc>
          <w:tcPr>
            <w:tcW w:w="993" w:type="dxa"/>
          </w:tcPr>
          <w:p w14:paraId="5718EBD5" w14:textId="77777777" w:rsidR="004E3350" w:rsidRDefault="00AD282B">
            <w:pPr>
              <w:rPr>
                <w:sz w:val="18"/>
                <w:szCs w:val="18"/>
              </w:rPr>
            </w:pPr>
            <w:r>
              <w:rPr>
                <w:sz w:val="18"/>
                <w:szCs w:val="18"/>
              </w:rPr>
              <w:t>2.</w:t>
            </w:r>
          </w:p>
        </w:tc>
        <w:tc>
          <w:tcPr>
            <w:tcW w:w="993" w:type="dxa"/>
          </w:tcPr>
          <w:p w14:paraId="721C2C4F" w14:textId="77777777" w:rsidR="004E3350" w:rsidRDefault="004E3350">
            <w:pPr>
              <w:rPr>
                <w:sz w:val="18"/>
                <w:szCs w:val="18"/>
              </w:rPr>
            </w:pPr>
          </w:p>
        </w:tc>
        <w:tc>
          <w:tcPr>
            <w:tcW w:w="993" w:type="dxa"/>
          </w:tcPr>
          <w:p w14:paraId="3DDCBC0D" w14:textId="77777777" w:rsidR="004E3350" w:rsidRDefault="004E3350">
            <w:pPr>
              <w:rPr>
                <w:sz w:val="18"/>
                <w:szCs w:val="18"/>
              </w:rPr>
            </w:pPr>
          </w:p>
        </w:tc>
        <w:tc>
          <w:tcPr>
            <w:tcW w:w="993" w:type="dxa"/>
          </w:tcPr>
          <w:p w14:paraId="5827012F" w14:textId="77777777" w:rsidR="004E3350" w:rsidRDefault="004E3350">
            <w:pPr>
              <w:rPr>
                <w:sz w:val="18"/>
                <w:szCs w:val="18"/>
              </w:rPr>
            </w:pPr>
          </w:p>
        </w:tc>
        <w:tc>
          <w:tcPr>
            <w:tcW w:w="993" w:type="dxa"/>
          </w:tcPr>
          <w:p w14:paraId="6B654655" w14:textId="77777777" w:rsidR="004E3350" w:rsidRDefault="004E3350">
            <w:pPr>
              <w:rPr>
                <w:sz w:val="18"/>
                <w:szCs w:val="18"/>
              </w:rPr>
            </w:pPr>
          </w:p>
        </w:tc>
        <w:tc>
          <w:tcPr>
            <w:tcW w:w="993" w:type="dxa"/>
          </w:tcPr>
          <w:p w14:paraId="2748180D" w14:textId="77777777" w:rsidR="004E3350" w:rsidRDefault="004E3350">
            <w:pPr>
              <w:rPr>
                <w:sz w:val="18"/>
                <w:szCs w:val="18"/>
              </w:rPr>
            </w:pPr>
          </w:p>
        </w:tc>
        <w:tc>
          <w:tcPr>
            <w:tcW w:w="1267" w:type="dxa"/>
          </w:tcPr>
          <w:p w14:paraId="13CF773A" w14:textId="77777777" w:rsidR="004E3350" w:rsidRDefault="004E3350">
            <w:pPr>
              <w:rPr>
                <w:sz w:val="18"/>
                <w:szCs w:val="18"/>
              </w:rPr>
            </w:pPr>
          </w:p>
        </w:tc>
        <w:tc>
          <w:tcPr>
            <w:tcW w:w="719" w:type="dxa"/>
          </w:tcPr>
          <w:p w14:paraId="191DB102" w14:textId="77777777" w:rsidR="004E3350" w:rsidRDefault="004E3350">
            <w:pPr>
              <w:rPr>
                <w:sz w:val="18"/>
                <w:szCs w:val="18"/>
              </w:rPr>
            </w:pPr>
          </w:p>
        </w:tc>
        <w:tc>
          <w:tcPr>
            <w:tcW w:w="993" w:type="dxa"/>
          </w:tcPr>
          <w:p w14:paraId="231C5166" w14:textId="77777777" w:rsidR="004E3350" w:rsidRDefault="004E3350">
            <w:pPr>
              <w:rPr>
                <w:sz w:val="18"/>
                <w:szCs w:val="18"/>
              </w:rPr>
            </w:pPr>
          </w:p>
        </w:tc>
        <w:tc>
          <w:tcPr>
            <w:tcW w:w="993" w:type="dxa"/>
          </w:tcPr>
          <w:p w14:paraId="106B8E53" w14:textId="77777777" w:rsidR="004E3350" w:rsidRDefault="004E3350">
            <w:pPr>
              <w:rPr>
                <w:sz w:val="18"/>
                <w:szCs w:val="18"/>
              </w:rPr>
            </w:pPr>
          </w:p>
        </w:tc>
        <w:tc>
          <w:tcPr>
            <w:tcW w:w="993" w:type="dxa"/>
          </w:tcPr>
          <w:p w14:paraId="093FB895" w14:textId="77777777" w:rsidR="004E3350" w:rsidRDefault="004E3350">
            <w:pPr>
              <w:rPr>
                <w:sz w:val="18"/>
                <w:szCs w:val="18"/>
              </w:rPr>
            </w:pPr>
          </w:p>
        </w:tc>
        <w:tc>
          <w:tcPr>
            <w:tcW w:w="993" w:type="dxa"/>
          </w:tcPr>
          <w:p w14:paraId="6C98E8F8" w14:textId="77777777" w:rsidR="004E3350" w:rsidRDefault="004E3350">
            <w:pPr>
              <w:rPr>
                <w:sz w:val="18"/>
                <w:szCs w:val="18"/>
              </w:rPr>
            </w:pPr>
          </w:p>
        </w:tc>
        <w:tc>
          <w:tcPr>
            <w:tcW w:w="1086" w:type="dxa"/>
          </w:tcPr>
          <w:p w14:paraId="412E5ED1" w14:textId="77777777" w:rsidR="004E3350" w:rsidRDefault="004E3350">
            <w:pPr>
              <w:rPr>
                <w:sz w:val="18"/>
                <w:szCs w:val="18"/>
              </w:rPr>
            </w:pPr>
          </w:p>
        </w:tc>
      </w:tr>
      <w:tr w:rsidR="004E3350" w14:paraId="2F4CF3D9" w14:textId="77777777">
        <w:trPr>
          <w:trHeight w:val="185"/>
        </w:trPr>
        <w:tc>
          <w:tcPr>
            <w:tcW w:w="993" w:type="dxa"/>
          </w:tcPr>
          <w:p w14:paraId="10E1BAD9" w14:textId="77777777" w:rsidR="004E3350" w:rsidRDefault="00AD282B">
            <w:pPr>
              <w:rPr>
                <w:sz w:val="18"/>
                <w:szCs w:val="18"/>
              </w:rPr>
            </w:pPr>
            <w:r>
              <w:rPr>
                <w:sz w:val="18"/>
                <w:szCs w:val="18"/>
              </w:rPr>
              <w:t>3.</w:t>
            </w:r>
          </w:p>
        </w:tc>
        <w:tc>
          <w:tcPr>
            <w:tcW w:w="993" w:type="dxa"/>
          </w:tcPr>
          <w:p w14:paraId="3EC9CC42" w14:textId="77777777" w:rsidR="004E3350" w:rsidRDefault="004E3350">
            <w:pPr>
              <w:rPr>
                <w:sz w:val="18"/>
                <w:szCs w:val="18"/>
              </w:rPr>
            </w:pPr>
          </w:p>
        </w:tc>
        <w:tc>
          <w:tcPr>
            <w:tcW w:w="993" w:type="dxa"/>
          </w:tcPr>
          <w:p w14:paraId="5EADC702" w14:textId="77777777" w:rsidR="004E3350" w:rsidRDefault="004E3350">
            <w:pPr>
              <w:rPr>
                <w:sz w:val="18"/>
                <w:szCs w:val="18"/>
              </w:rPr>
            </w:pPr>
          </w:p>
        </w:tc>
        <w:tc>
          <w:tcPr>
            <w:tcW w:w="993" w:type="dxa"/>
          </w:tcPr>
          <w:p w14:paraId="4BB8790F" w14:textId="77777777" w:rsidR="004E3350" w:rsidRDefault="004E3350">
            <w:pPr>
              <w:rPr>
                <w:sz w:val="18"/>
                <w:szCs w:val="18"/>
              </w:rPr>
            </w:pPr>
          </w:p>
        </w:tc>
        <w:tc>
          <w:tcPr>
            <w:tcW w:w="993" w:type="dxa"/>
          </w:tcPr>
          <w:p w14:paraId="7F090C69" w14:textId="77777777" w:rsidR="004E3350" w:rsidRDefault="004E3350">
            <w:pPr>
              <w:rPr>
                <w:sz w:val="18"/>
                <w:szCs w:val="18"/>
              </w:rPr>
            </w:pPr>
          </w:p>
        </w:tc>
        <w:tc>
          <w:tcPr>
            <w:tcW w:w="993" w:type="dxa"/>
          </w:tcPr>
          <w:p w14:paraId="192E21CA" w14:textId="77777777" w:rsidR="004E3350" w:rsidRDefault="004E3350">
            <w:pPr>
              <w:rPr>
                <w:sz w:val="18"/>
                <w:szCs w:val="18"/>
              </w:rPr>
            </w:pPr>
          </w:p>
        </w:tc>
        <w:tc>
          <w:tcPr>
            <w:tcW w:w="1267" w:type="dxa"/>
          </w:tcPr>
          <w:p w14:paraId="19D30FC9" w14:textId="77777777" w:rsidR="004E3350" w:rsidRDefault="004E3350">
            <w:pPr>
              <w:rPr>
                <w:sz w:val="18"/>
                <w:szCs w:val="18"/>
              </w:rPr>
            </w:pPr>
          </w:p>
        </w:tc>
        <w:tc>
          <w:tcPr>
            <w:tcW w:w="719" w:type="dxa"/>
          </w:tcPr>
          <w:p w14:paraId="51115DD9" w14:textId="77777777" w:rsidR="004E3350" w:rsidRDefault="004E3350">
            <w:pPr>
              <w:rPr>
                <w:sz w:val="18"/>
                <w:szCs w:val="18"/>
              </w:rPr>
            </w:pPr>
          </w:p>
        </w:tc>
        <w:tc>
          <w:tcPr>
            <w:tcW w:w="993" w:type="dxa"/>
          </w:tcPr>
          <w:p w14:paraId="224A20C8" w14:textId="77777777" w:rsidR="004E3350" w:rsidRDefault="004E3350">
            <w:pPr>
              <w:rPr>
                <w:sz w:val="18"/>
                <w:szCs w:val="18"/>
              </w:rPr>
            </w:pPr>
          </w:p>
        </w:tc>
        <w:tc>
          <w:tcPr>
            <w:tcW w:w="993" w:type="dxa"/>
          </w:tcPr>
          <w:p w14:paraId="10D84F0F" w14:textId="77777777" w:rsidR="004E3350" w:rsidRDefault="004E3350">
            <w:pPr>
              <w:rPr>
                <w:sz w:val="18"/>
                <w:szCs w:val="18"/>
              </w:rPr>
            </w:pPr>
          </w:p>
        </w:tc>
        <w:tc>
          <w:tcPr>
            <w:tcW w:w="993" w:type="dxa"/>
          </w:tcPr>
          <w:p w14:paraId="555DA0FB" w14:textId="77777777" w:rsidR="004E3350" w:rsidRDefault="004E3350">
            <w:pPr>
              <w:rPr>
                <w:sz w:val="18"/>
                <w:szCs w:val="18"/>
              </w:rPr>
            </w:pPr>
          </w:p>
        </w:tc>
        <w:tc>
          <w:tcPr>
            <w:tcW w:w="993" w:type="dxa"/>
          </w:tcPr>
          <w:p w14:paraId="03F58F4F" w14:textId="77777777" w:rsidR="004E3350" w:rsidRDefault="004E3350">
            <w:pPr>
              <w:rPr>
                <w:sz w:val="18"/>
                <w:szCs w:val="18"/>
              </w:rPr>
            </w:pPr>
          </w:p>
        </w:tc>
        <w:tc>
          <w:tcPr>
            <w:tcW w:w="1086" w:type="dxa"/>
          </w:tcPr>
          <w:p w14:paraId="7E87802B" w14:textId="77777777" w:rsidR="004E3350" w:rsidRDefault="004E3350">
            <w:pPr>
              <w:rPr>
                <w:sz w:val="18"/>
                <w:szCs w:val="18"/>
              </w:rPr>
            </w:pPr>
          </w:p>
        </w:tc>
      </w:tr>
      <w:tr w:rsidR="004E3350" w14:paraId="6CFB6EE8" w14:textId="77777777">
        <w:trPr>
          <w:trHeight w:val="185"/>
        </w:trPr>
        <w:tc>
          <w:tcPr>
            <w:tcW w:w="993" w:type="dxa"/>
          </w:tcPr>
          <w:p w14:paraId="363399FC" w14:textId="77777777" w:rsidR="004E3350" w:rsidRDefault="00AD282B">
            <w:pPr>
              <w:rPr>
                <w:sz w:val="18"/>
                <w:szCs w:val="18"/>
              </w:rPr>
            </w:pPr>
            <w:r>
              <w:rPr>
                <w:sz w:val="18"/>
                <w:szCs w:val="18"/>
              </w:rPr>
              <w:t>4.</w:t>
            </w:r>
          </w:p>
        </w:tc>
        <w:tc>
          <w:tcPr>
            <w:tcW w:w="993" w:type="dxa"/>
          </w:tcPr>
          <w:p w14:paraId="74A71D54" w14:textId="77777777" w:rsidR="004E3350" w:rsidRDefault="004E3350">
            <w:pPr>
              <w:rPr>
                <w:sz w:val="18"/>
                <w:szCs w:val="18"/>
              </w:rPr>
            </w:pPr>
          </w:p>
        </w:tc>
        <w:tc>
          <w:tcPr>
            <w:tcW w:w="993" w:type="dxa"/>
          </w:tcPr>
          <w:p w14:paraId="4A1D15FA" w14:textId="77777777" w:rsidR="004E3350" w:rsidRDefault="004E3350">
            <w:pPr>
              <w:rPr>
                <w:sz w:val="18"/>
                <w:szCs w:val="18"/>
              </w:rPr>
            </w:pPr>
          </w:p>
        </w:tc>
        <w:tc>
          <w:tcPr>
            <w:tcW w:w="993" w:type="dxa"/>
          </w:tcPr>
          <w:p w14:paraId="58E0F867" w14:textId="77777777" w:rsidR="004E3350" w:rsidRDefault="004E3350">
            <w:pPr>
              <w:rPr>
                <w:sz w:val="18"/>
                <w:szCs w:val="18"/>
              </w:rPr>
            </w:pPr>
          </w:p>
        </w:tc>
        <w:tc>
          <w:tcPr>
            <w:tcW w:w="993" w:type="dxa"/>
          </w:tcPr>
          <w:p w14:paraId="49A6666D" w14:textId="77777777" w:rsidR="004E3350" w:rsidRDefault="004E3350">
            <w:pPr>
              <w:rPr>
                <w:sz w:val="18"/>
                <w:szCs w:val="18"/>
              </w:rPr>
            </w:pPr>
          </w:p>
        </w:tc>
        <w:tc>
          <w:tcPr>
            <w:tcW w:w="993" w:type="dxa"/>
          </w:tcPr>
          <w:p w14:paraId="0FB449BA" w14:textId="77777777" w:rsidR="004E3350" w:rsidRDefault="004E3350">
            <w:pPr>
              <w:rPr>
                <w:sz w:val="18"/>
                <w:szCs w:val="18"/>
              </w:rPr>
            </w:pPr>
          </w:p>
        </w:tc>
        <w:tc>
          <w:tcPr>
            <w:tcW w:w="1267" w:type="dxa"/>
          </w:tcPr>
          <w:p w14:paraId="127D2E27" w14:textId="77777777" w:rsidR="004E3350" w:rsidRDefault="004E3350">
            <w:pPr>
              <w:rPr>
                <w:sz w:val="18"/>
                <w:szCs w:val="18"/>
              </w:rPr>
            </w:pPr>
          </w:p>
        </w:tc>
        <w:tc>
          <w:tcPr>
            <w:tcW w:w="719" w:type="dxa"/>
          </w:tcPr>
          <w:p w14:paraId="67604FE1" w14:textId="77777777" w:rsidR="004E3350" w:rsidRDefault="004E3350">
            <w:pPr>
              <w:rPr>
                <w:sz w:val="18"/>
                <w:szCs w:val="18"/>
              </w:rPr>
            </w:pPr>
          </w:p>
        </w:tc>
        <w:tc>
          <w:tcPr>
            <w:tcW w:w="993" w:type="dxa"/>
          </w:tcPr>
          <w:p w14:paraId="74E5500A" w14:textId="77777777" w:rsidR="004E3350" w:rsidRDefault="004E3350">
            <w:pPr>
              <w:rPr>
                <w:sz w:val="18"/>
                <w:szCs w:val="18"/>
              </w:rPr>
            </w:pPr>
          </w:p>
        </w:tc>
        <w:tc>
          <w:tcPr>
            <w:tcW w:w="993" w:type="dxa"/>
          </w:tcPr>
          <w:p w14:paraId="1C3C7FA7" w14:textId="77777777" w:rsidR="004E3350" w:rsidRDefault="004E3350">
            <w:pPr>
              <w:rPr>
                <w:sz w:val="18"/>
                <w:szCs w:val="18"/>
              </w:rPr>
            </w:pPr>
          </w:p>
        </w:tc>
        <w:tc>
          <w:tcPr>
            <w:tcW w:w="993" w:type="dxa"/>
          </w:tcPr>
          <w:p w14:paraId="57F9F26C" w14:textId="77777777" w:rsidR="004E3350" w:rsidRDefault="004E3350">
            <w:pPr>
              <w:rPr>
                <w:sz w:val="18"/>
                <w:szCs w:val="18"/>
              </w:rPr>
            </w:pPr>
          </w:p>
        </w:tc>
        <w:tc>
          <w:tcPr>
            <w:tcW w:w="993" w:type="dxa"/>
          </w:tcPr>
          <w:p w14:paraId="2AD60163" w14:textId="77777777" w:rsidR="004E3350" w:rsidRDefault="004E3350">
            <w:pPr>
              <w:rPr>
                <w:sz w:val="18"/>
                <w:szCs w:val="18"/>
              </w:rPr>
            </w:pPr>
          </w:p>
        </w:tc>
        <w:tc>
          <w:tcPr>
            <w:tcW w:w="1086" w:type="dxa"/>
          </w:tcPr>
          <w:p w14:paraId="6EFFF8DF" w14:textId="77777777" w:rsidR="004E3350" w:rsidRDefault="004E3350">
            <w:pPr>
              <w:rPr>
                <w:sz w:val="18"/>
                <w:szCs w:val="18"/>
              </w:rPr>
            </w:pPr>
          </w:p>
        </w:tc>
      </w:tr>
      <w:tr w:rsidR="004E3350" w14:paraId="72820F2D" w14:textId="77777777">
        <w:trPr>
          <w:trHeight w:val="196"/>
        </w:trPr>
        <w:tc>
          <w:tcPr>
            <w:tcW w:w="993" w:type="dxa"/>
          </w:tcPr>
          <w:p w14:paraId="04DAA9B4" w14:textId="77777777" w:rsidR="004E3350" w:rsidRDefault="00AD282B">
            <w:pPr>
              <w:rPr>
                <w:sz w:val="18"/>
                <w:szCs w:val="18"/>
              </w:rPr>
            </w:pPr>
            <w:r>
              <w:rPr>
                <w:sz w:val="18"/>
                <w:szCs w:val="18"/>
              </w:rPr>
              <w:t>5.</w:t>
            </w:r>
          </w:p>
        </w:tc>
        <w:tc>
          <w:tcPr>
            <w:tcW w:w="993" w:type="dxa"/>
          </w:tcPr>
          <w:p w14:paraId="53AD15C3" w14:textId="77777777" w:rsidR="004E3350" w:rsidRDefault="004E3350">
            <w:pPr>
              <w:rPr>
                <w:sz w:val="18"/>
                <w:szCs w:val="18"/>
              </w:rPr>
            </w:pPr>
          </w:p>
        </w:tc>
        <w:tc>
          <w:tcPr>
            <w:tcW w:w="993" w:type="dxa"/>
          </w:tcPr>
          <w:p w14:paraId="3228BC99" w14:textId="77777777" w:rsidR="004E3350" w:rsidRDefault="004E3350">
            <w:pPr>
              <w:rPr>
                <w:sz w:val="18"/>
                <w:szCs w:val="18"/>
              </w:rPr>
            </w:pPr>
          </w:p>
        </w:tc>
        <w:tc>
          <w:tcPr>
            <w:tcW w:w="993" w:type="dxa"/>
          </w:tcPr>
          <w:p w14:paraId="5FD7FC7E" w14:textId="77777777" w:rsidR="004E3350" w:rsidRDefault="004E3350">
            <w:pPr>
              <w:rPr>
                <w:sz w:val="18"/>
                <w:szCs w:val="18"/>
              </w:rPr>
            </w:pPr>
          </w:p>
        </w:tc>
        <w:tc>
          <w:tcPr>
            <w:tcW w:w="993" w:type="dxa"/>
          </w:tcPr>
          <w:p w14:paraId="7BFE4F7A" w14:textId="77777777" w:rsidR="004E3350" w:rsidRDefault="004E3350">
            <w:pPr>
              <w:rPr>
                <w:sz w:val="18"/>
                <w:szCs w:val="18"/>
              </w:rPr>
            </w:pPr>
          </w:p>
        </w:tc>
        <w:tc>
          <w:tcPr>
            <w:tcW w:w="993" w:type="dxa"/>
          </w:tcPr>
          <w:p w14:paraId="663BF620" w14:textId="77777777" w:rsidR="004E3350" w:rsidRDefault="004E3350">
            <w:pPr>
              <w:rPr>
                <w:sz w:val="18"/>
                <w:szCs w:val="18"/>
              </w:rPr>
            </w:pPr>
          </w:p>
        </w:tc>
        <w:tc>
          <w:tcPr>
            <w:tcW w:w="1267" w:type="dxa"/>
          </w:tcPr>
          <w:p w14:paraId="255E1EBD" w14:textId="77777777" w:rsidR="004E3350" w:rsidRDefault="004E3350">
            <w:pPr>
              <w:rPr>
                <w:sz w:val="18"/>
                <w:szCs w:val="18"/>
              </w:rPr>
            </w:pPr>
          </w:p>
        </w:tc>
        <w:tc>
          <w:tcPr>
            <w:tcW w:w="719" w:type="dxa"/>
          </w:tcPr>
          <w:p w14:paraId="26CE0ED4" w14:textId="77777777" w:rsidR="004E3350" w:rsidRDefault="004E3350">
            <w:pPr>
              <w:rPr>
                <w:sz w:val="18"/>
                <w:szCs w:val="18"/>
              </w:rPr>
            </w:pPr>
          </w:p>
        </w:tc>
        <w:tc>
          <w:tcPr>
            <w:tcW w:w="993" w:type="dxa"/>
          </w:tcPr>
          <w:p w14:paraId="4A1BB082" w14:textId="77777777" w:rsidR="004E3350" w:rsidRDefault="004E3350">
            <w:pPr>
              <w:rPr>
                <w:sz w:val="18"/>
                <w:szCs w:val="18"/>
              </w:rPr>
            </w:pPr>
          </w:p>
        </w:tc>
        <w:tc>
          <w:tcPr>
            <w:tcW w:w="993" w:type="dxa"/>
          </w:tcPr>
          <w:p w14:paraId="234F4EBC" w14:textId="77777777" w:rsidR="004E3350" w:rsidRDefault="004E3350">
            <w:pPr>
              <w:rPr>
                <w:sz w:val="18"/>
                <w:szCs w:val="18"/>
              </w:rPr>
            </w:pPr>
          </w:p>
        </w:tc>
        <w:tc>
          <w:tcPr>
            <w:tcW w:w="993" w:type="dxa"/>
          </w:tcPr>
          <w:p w14:paraId="348C3E2A" w14:textId="77777777" w:rsidR="004E3350" w:rsidRDefault="004E3350">
            <w:pPr>
              <w:rPr>
                <w:sz w:val="18"/>
                <w:szCs w:val="18"/>
              </w:rPr>
            </w:pPr>
          </w:p>
        </w:tc>
        <w:tc>
          <w:tcPr>
            <w:tcW w:w="993" w:type="dxa"/>
          </w:tcPr>
          <w:p w14:paraId="0339B01F" w14:textId="77777777" w:rsidR="004E3350" w:rsidRDefault="004E3350">
            <w:pPr>
              <w:rPr>
                <w:sz w:val="18"/>
                <w:szCs w:val="18"/>
              </w:rPr>
            </w:pPr>
          </w:p>
        </w:tc>
        <w:tc>
          <w:tcPr>
            <w:tcW w:w="1086" w:type="dxa"/>
          </w:tcPr>
          <w:p w14:paraId="57264717" w14:textId="77777777" w:rsidR="004E3350" w:rsidRDefault="004E3350">
            <w:pPr>
              <w:rPr>
                <w:sz w:val="18"/>
                <w:szCs w:val="18"/>
              </w:rPr>
            </w:pPr>
          </w:p>
        </w:tc>
      </w:tr>
    </w:tbl>
    <w:p w14:paraId="028D2FAE" w14:textId="77777777" w:rsidR="004E3350" w:rsidRDefault="00AD282B">
      <w:pPr>
        <w:pStyle w:val="Heading1"/>
      </w:pPr>
      <w:bookmarkStart w:id="15" w:name="_heading=h.u09nt2yrqurn" w:colFirst="0" w:colLast="0"/>
      <w:bookmarkEnd w:id="15"/>
      <w:r>
        <w:t>Евиденција решавања жалби на централном нивоу</w:t>
      </w:r>
    </w:p>
    <w:tbl>
      <w:tblPr>
        <w:tblStyle w:val="a5"/>
        <w:tblW w:w="12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11"/>
        <w:gridCol w:w="811"/>
        <w:gridCol w:w="811"/>
        <w:gridCol w:w="811"/>
        <w:gridCol w:w="811"/>
        <w:gridCol w:w="811"/>
        <w:gridCol w:w="811"/>
        <w:gridCol w:w="810"/>
        <w:gridCol w:w="811"/>
        <w:gridCol w:w="811"/>
        <w:gridCol w:w="811"/>
        <w:gridCol w:w="811"/>
        <w:gridCol w:w="811"/>
        <w:gridCol w:w="811"/>
        <w:gridCol w:w="811"/>
      </w:tblGrid>
      <w:tr w:rsidR="004E3350" w14:paraId="07D65C0B" w14:textId="77777777">
        <w:tc>
          <w:tcPr>
            <w:tcW w:w="810" w:type="dxa"/>
          </w:tcPr>
          <w:p w14:paraId="7D6AE346" w14:textId="77777777" w:rsidR="004E3350" w:rsidRDefault="00AD282B">
            <w:pPr>
              <w:rPr>
                <w:sz w:val="18"/>
                <w:szCs w:val="18"/>
              </w:rPr>
            </w:pPr>
            <w:r>
              <w:rPr>
                <w:sz w:val="18"/>
                <w:szCs w:val="18"/>
              </w:rPr>
              <w:t xml:space="preserve">Редни број </w:t>
            </w:r>
          </w:p>
        </w:tc>
        <w:tc>
          <w:tcPr>
            <w:tcW w:w="811" w:type="dxa"/>
            <w:shd w:val="clear" w:color="auto" w:fill="D9D9D9"/>
          </w:tcPr>
          <w:p w14:paraId="089DF610" w14:textId="77777777" w:rsidR="004E3350" w:rsidRDefault="00AD282B">
            <w:pPr>
              <w:rPr>
                <w:sz w:val="18"/>
                <w:szCs w:val="18"/>
              </w:rPr>
            </w:pPr>
            <w:r>
              <w:rPr>
                <w:sz w:val="18"/>
                <w:szCs w:val="18"/>
              </w:rPr>
              <w:t>Општина</w:t>
            </w:r>
          </w:p>
          <w:p w14:paraId="2EF57125" w14:textId="77777777" w:rsidR="004E3350" w:rsidRDefault="00AD282B">
            <w:pPr>
              <w:rPr>
                <w:sz w:val="18"/>
                <w:szCs w:val="18"/>
              </w:rPr>
            </w:pPr>
            <w:r>
              <w:rPr>
                <w:sz w:val="18"/>
                <w:szCs w:val="18"/>
              </w:rPr>
              <w:t xml:space="preserve">/град </w:t>
            </w:r>
          </w:p>
        </w:tc>
        <w:tc>
          <w:tcPr>
            <w:tcW w:w="811" w:type="dxa"/>
            <w:shd w:val="clear" w:color="auto" w:fill="D9D9D9"/>
          </w:tcPr>
          <w:p w14:paraId="19026E29" w14:textId="77777777" w:rsidR="004E3350" w:rsidRDefault="00AD282B">
            <w:pPr>
              <w:rPr>
                <w:sz w:val="18"/>
                <w:szCs w:val="18"/>
              </w:rPr>
            </w:pPr>
            <w:r>
              <w:rPr>
                <w:sz w:val="18"/>
                <w:szCs w:val="18"/>
              </w:rPr>
              <w:t>Локални менаџер за жалбе, контакт</w:t>
            </w:r>
          </w:p>
        </w:tc>
        <w:tc>
          <w:tcPr>
            <w:tcW w:w="811" w:type="dxa"/>
          </w:tcPr>
          <w:p w14:paraId="0D48ECF2" w14:textId="77777777" w:rsidR="004E3350" w:rsidRDefault="00AD282B">
            <w:pPr>
              <w:rPr>
                <w:sz w:val="18"/>
                <w:szCs w:val="18"/>
              </w:rPr>
            </w:pPr>
            <w:r>
              <w:rPr>
                <w:sz w:val="18"/>
                <w:szCs w:val="18"/>
              </w:rPr>
              <w:t>Редни број са локала</w:t>
            </w:r>
          </w:p>
        </w:tc>
        <w:tc>
          <w:tcPr>
            <w:tcW w:w="811" w:type="dxa"/>
          </w:tcPr>
          <w:p w14:paraId="41B6AF6B" w14:textId="77777777" w:rsidR="004E3350" w:rsidRDefault="00AD282B">
            <w:pPr>
              <w:rPr>
                <w:sz w:val="18"/>
                <w:szCs w:val="18"/>
              </w:rPr>
            </w:pPr>
            <w:r>
              <w:rPr>
                <w:sz w:val="18"/>
                <w:szCs w:val="18"/>
              </w:rPr>
              <w:t>Тип</w:t>
            </w:r>
          </w:p>
        </w:tc>
        <w:tc>
          <w:tcPr>
            <w:tcW w:w="811" w:type="dxa"/>
          </w:tcPr>
          <w:p w14:paraId="18747BDB" w14:textId="77777777" w:rsidR="004E3350" w:rsidRDefault="00AD282B">
            <w:pPr>
              <w:rPr>
                <w:sz w:val="18"/>
                <w:szCs w:val="18"/>
              </w:rPr>
            </w:pPr>
            <w:r>
              <w:rPr>
                <w:sz w:val="18"/>
                <w:szCs w:val="18"/>
              </w:rPr>
              <w:t xml:space="preserve">Приоритет </w:t>
            </w:r>
          </w:p>
        </w:tc>
        <w:tc>
          <w:tcPr>
            <w:tcW w:w="811" w:type="dxa"/>
          </w:tcPr>
          <w:p w14:paraId="47C04E2F" w14:textId="77777777" w:rsidR="004E3350" w:rsidRDefault="00AD282B">
            <w:pPr>
              <w:rPr>
                <w:sz w:val="18"/>
                <w:szCs w:val="18"/>
              </w:rPr>
            </w:pPr>
            <w:r>
              <w:rPr>
                <w:sz w:val="18"/>
                <w:szCs w:val="18"/>
              </w:rPr>
              <w:t xml:space="preserve">Датум пријема жалбе </w:t>
            </w:r>
          </w:p>
        </w:tc>
        <w:tc>
          <w:tcPr>
            <w:tcW w:w="811" w:type="dxa"/>
          </w:tcPr>
          <w:p w14:paraId="378441CF" w14:textId="77777777" w:rsidR="004E3350" w:rsidRDefault="00AD282B">
            <w:pPr>
              <w:rPr>
                <w:sz w:val="18"/>
                <w:szCs w:val="18"/>
              </w:rPr>
            </w:pPr>
            <w:r>
              <w:rPr>
                <w:sz w:val="18"/>
                <w:szCs w:val="18"/>
              </w:rPr>
              <w:t>Датум примљене повратне информације</w:t>
            </w:r>
          </w:p>
        </w:tc>
        <w:tc>
          <w:tcPr>
            <w:tcW w:w="810" w:type="dxa"/>
          </w:tcPr>
          <w:p w14:paraId="67DD68C8" w14:textId="77777777" w:rsidR="004E3350" w:rsidRDefault="00AD282B">
            <w:pPr>
              <w:rPr>
                <w:sz w:val="18"/>
                <w:szCs w:val="18"/>
              </w:rPr>
            </w:pPr>
            <w:r>
              <w:rPr>
                <w:sz w:val="18"/>
                <w:szCs w:val="18"/>
              </w:rPr>
              <w:t>Начин пријема повратне информације</w:t>
            </w:r>
          </w:p>
        </w:tc>
        <w:tc>
          <w:tcPr>
            <w:tcW w:w="811" w:type="dxa"/>
          </w:tcPr>
          <w:p w14:paraId="34099E8B" w14:textId="77777777" w:rsidR="004E3350" w:rsidRDefault="00AD282B">
            <w:pPr>
              <w:rPr>
                <w:sz w:val="18"/>
                <w:szCs w:val="18"/>
              </w:rPr>
            </w:pPr>
            <w:r>
              <w:rPr>
                <w:sz w:val="18"/>
                <w:szCs w:val="18"/>
              </w:rPr>
              <w:t>Категорија повратне информације</w:t>
            </w:r>
          </w:p>
        </w:tc>
        <w:tc>
          <w:tcPr>
            <w:tcW w:w="811" w:type="dxa"/>
          </w:tcPr>
          <w:p w14:paraId="701404D3" w14:textId="77777777" w:rsidR="004E3350" w:rsidRDefault="00AD282B">
            <w:pPr>
              <w:rPr>
                <w:sz w:val="18"/>
                <w:szCs w:val="18"/>
              </w:rPr>
            </w:pPr>
            <w:r>
              <w:rPr>
                <w:sz w:val="18"/>
                <w:szCs w:val="18"/>
              </w:rPr>
              <w:t xml:space="preserve">Кратак опис </w:t>
            </w:r>
          </w:p>
        </w:tc>
        <w:tc>
          <w:tcPr>
            <w:tcW w:w="811" w:type="dxa"/>
          </w:tcPr>
          <w:p w14:paraId="4B09F3AF" w14:textId="77777777" w:rsidR="004E3350" w:rsidRDefault="00AD282B">
            <w:pPr>
              <w:rPr>
                <w:sz w:val="18"/>
                <w:szCs w:val="18"/>
              </w:rPr>
            </w:pPr>
            <w:r>
              <w:rPr>
                <w:sz w:val="18"/>
                <w:szCs w:val="18"/>
              </w:rPr>
              <w:t>Анонимно (да/не)</w:t>
            </w:r>
          </w:p>
        </w:tc>
        <w:tc>
          <w:tcPr>
            <w:tcW w:w="811" w:type="dxa"/>
          </w:tcPr>
          <w:p w14:paraId="57D6631B" w14:textId="77777777" w:rsidR="004E3350" w:rsidRDefault="00AD282B">
            <w:pPr>
              <w:rPr>
                <w:sz w:val="18"/>
                <w:szCs w:val="18"/>
              </w:rPr>
            </w:pPr>
            <w:r>
              <w:rPr>
                <w:sz w:val="18"/>
                <w:szCs w:val="18"/>
              </w:rPr>
              <w:t>Особа додељена за адресирање повратних информација</w:t>
            </w:r>
          </w:p>
        </w:tc>
        <w:tc>
          <w:tcPr>
            <w:tcW w:w="811" w:type="dxa"/>
          </w:tcPr>
          <w:p w14:paraId="56A4D72D" w14:textId="77777777" w:rsidR="004E3350" w:rsidRDefault="00AD282B">
            <w:pPr>
              <w:rPr>
                <w:sz w:val="18"/>
                <w:szCs w:val="18"/>
              </w:rPr>
            </w:pPr>
            <w:r>
              <w:rPr>
                <w:sz w:val="18"/>
                <w:szCs w:val="18"/>
              </w:rPr>
              <w:t>Статус (решено, на чекању,у другом степену))</w:t>
            </w:r>
          </w:p>
        </w:tc>
        <w:tc>
          <w:tcPr>
            <w:tcW w:w="811" w:type="dxa"/>
          </w:tcPr>
          <w:p w14:paraId="0CDFC76C" w14:textId="77777777" w:rsidR="004E3350" w:rsidRDefault="00AD282B">
            <w:pPr>
              <w:rPr>
                <w:sz w:val="18"/>
                <w:szCs w:val="18"/>
              </w:rPr>
            </w:pPr>
            <w:r>
              <w:rPr>
                <w:sz w:val="18"/>
                <w:szCs w:val="18"/>
              </w:rPr>
              <w:t>Датум слања одговора решавања повратних информација</w:t>
            </w:r>
          </w:p>
        </w:tc>
        <w:tc>
          <w:tcPr>
            <w:tcW w:w="811" w:type="dxa"/>
          </w:tcPr>
          <w:p w14:paraId="7FF22730" w14:textId="77777777" w:rsidR="004E3350" w:rsidRDefault="00AD282B">
            <w:pPr>
              <w:rPr>
                <w:sz w:val="18"/>
                <w:szCs w:val="18"/>
              </w:rPr>
            </w:pPr>
            <w:r>
              <w:rPr>
                <w:sz w:val="18"/>
                <w:szCs w:val="18"/>
              </w:rPr>
              <w:t>Опис Комуникације у решавању</w:t>
            </w:r>
          </w:p>
        </w:tc>
      </w:tr>
      <w:tr w:rsidR="004E3350" w14:paraId="23B7CA40" w14:textId="77777777">
        <w:tc>
          <w:tcPr>
            <w:tcW w:w="810" w:type="dxa"/>
          </w:tcPr>
          <w:p w14:paraId="4595D25C" w14:textId="77777777" w:rsidR="004E3350" w:rsidRDefault="00AD282B">
            <w:pPr>
              <w:rPr>
                <w:sz w:val="18"/>
                <w:szCs w:val="18"/>
              </w:rPr>
            </w:pPr>
            <w:r>
              <w:rPr>
                <w:sz w:val="18"/>
                <w:szCs w:val="18"/>
              </w:rPr>
              <w:t>1</w:t>
            </w:r>
          </w:p>
        </w:tc>
        <w:tc>
          <w:tcPr>
            <w:tcW w:w="811" w:type="dxa"/>
            <w:shd w:val="clear" w:color="auto" w:fill="D9D9D9"/>
          </w:tcPr>
          <w:p w14:paraId="1FB3EE63" w14:textId="77777777" w:rsidR="004E3350" w:rsidRDefault="004E3350">
            <w:pPr>
              <w:rPr>
                <w:sz w:val="18"/>
                <w:szCs w:val="18"/>
              </w:rPr>
            </w:pPr>
          </w:p>
        </w:tc>
        <w:tc>
          <w:tcPr>
            <w:tcW w:w="811" w:type="dxa"/>
            <w:shd w:val="clear" w:color="auto" w:fill="D9D9D9"/>
          </w:tcPr>
          <w:p w14:paraId="54CD1312" w14:textId="77777777" w:rsidR="004E3350" w:rsidRDefault="004E3350">
            <w:pPr>
              <w:rPr>
                <w:sz w:val="18"/>
                <w:szCs w:val="18"/>
              </w:rPr>
            </w:pPr>
          </w:p>
        </w:tc>
        <w:tc>
          <w:tcPr>
            <w:tcW w:w="811" w:type="dxa"/>
          </w:tcPr>
          <w:p w14:paraId="5A6181D7" w14:textId="77777777" w:rsidR="004E3350" w:rsidRDefault="004E3350">
            <w:pPr>
              <w:rPr>
                <w:sz w:val="18"/>
                <w:szCs w:val="18"/>
              </w:rPr>
            </w:pPr>
          </w:p>
        </w:tc>
        <w:tc>
          <w:tcPr>
            <w:tcW w:w="811" w:type="dxa"/>
          </w:tcPr>
          <w:p w14:paraId="69BEE8F3" w14:textId="77777777" w:rsidR="004E3350" w:rsidRDefault="004E3350">
            <w:pPr>
              <w:rPr>
                <w:sz w:val="18"/>
                <w:szCs w:val="18"/>
              </w:rPr>
            </w:pPr>
          </w:p>
        </w:tc>
        <w:tc>
          <w:tcPr>
            <w:tcW w:w="811" w:type="dxa"/>
          </w:tcPr>
          <w:p w14:paraId="5BFB95EE" w14:textId="77777777" w:rsidR="004E3350" w:rsidRDefault="004E3350">
            <w:pPr>
              <w:rPr>
                <w:sz w:val="18"/>
                <w:szCs w:val="18"/>
              </w:rPr>
            </w:pPr>
          </w:p>
        </w:tc>
        <w:tc>
          <w:tcPr>
            <w:tcW w:w="811" w:type="dxa"/>
          </w:tcPr>
          <w:p w14:paraId="5DB3BBA1" w14:textId="77777777" w:rsidR="004E3350" w:rsidRDefault="004E3350">
            <w:pPr>
              <w:rPr>
                <w:sz w:val="18"/>
                <w:szCs w:val="18"/>
              </w:rPr>
            </w:pPr>
          </w:p>
        </w:tc>
        <w:tc>
          <w:tcPr>
            <w:tcW w:w="811" w:type="dxa"/>
          </w:tcPr>
          <w:p w14:paraId="5331E61B" w14:textId="77777777" w:rsidR="004E3350" w:rsidRDefault="004E3350">
            <w:pPr>
              <w:rPr>
                <w:sz w:val="18"/>
                <w:szCs w:val="18"/>
              </w:rPr>
            </w:pPr>
          </w:p>
        </w:tc>
        <w:tc>
          <w:tcPr>
            <w:tcW w:w="810" w:type="dxa"/>
          </w:tcPr>
          <w:p w14:paraId="3C5572C0" w14:textId="77777777" w:rsidR="004E3350" w:rsidRDefault="004E3350">
            <w:pPr>
              <w:rPr>
                <w:sz w:val="18"/>
                <w:szCs w:val="18"/>
              </w:rPr>
            </w:pPr>
          </w:p>
        </w:tc>
        <w:tc>
          <w:tcPr>
            <w:tcW w:w="811" w:type="dxa"/>
          </w:tcPr>
          <w:p w14:paraId="351FFA88" w14:textId="77777777" w:rsidR="004E3350" w:rsidRDefault="004E3350">
            <w:pPr>
              <w:rPr>
                <w:sz w:val="18"/>
                <w:szCs w:val="18"/>
              </w:rPr>
            </w:pPr>
          </w:p>
        </w:tc>
        <w:tc>
          <w:tcPr>
            <w:tcW w:w="811" w:type="dxa"/>
          </w:tcPr>
          <w:p w14:paraId="26DAF186" w14:textId="77777777" w:rsidR="004E3350" w:rsidRDefault="004E3350">
            <w:pPr>
              <w:rPr>
                <w:sz w:val="18"/>
                <w:szCs w:val="18"/>
              </w:rPr>
            </w:pPr>
          </w:p>
        </w:tc>
        <w:tc>
          <w:tcPr>
            <w:tcW w:w="811" w:type="dxa"/>
          </w:tcPr>
          <w:p w14:paraId="38706B69" w14:textId="77777777" w:rsidR="004E3350" w:rsidRDefault="004E3350">
            <w:pPr>
              <w:rPr>
                <w:sz w:val="18"/>
                <w:szCs w:val="18"/>
              </w:rPr>
            </w:pPr>
          </w:p>
        </w:tc>
        <w:tc>
          <w:tcPr>
            <w:tcW w:w="811" w:type="dxa"/>
          </w:tcPr>
          <w:p w14:paraId="4BD56ACB" w14:textId="77777777" w:rsidR="004E3350" w:rsidRDefault="004E3350">
            <w:pPr>
              <w:rPr>
                <w:sz w:val="18"/>
                <w:szCs w:val="18"/>
              </w:rPr>
            </w:pPr>
          </w:p>
        </w:tc>
        <w:tc>
          <w:tcPr>
            <w:tcW w:w="811" w:type="dxa"/>
          </w:tcPr>
          <w:p w14:paraId="556ECACE" w14:textId="77777777" w:rsidR="004E3350" w:rsidRDefault="004E3350">
            <w:pPr>
              <w:rPr>
                <w:sz w:val="18"/>
                <w:szCs w:val="18"/>
              </w:rPr>
            </w:pPr>
          </w:p>
        </w:tc>
        <w:tc>
          <w:tcPr>
            <w:tcW w:w="811" w:type="dxa"/>
          </w:tcPr>
          <w:p w14:paraId="1667319B" w14:textId="77777777" w:rsidR="004E3350" w:rsidRDefault="004E3350">
            <w:pPr>
              <w:rPr>
                <w:sz w:val="18"/>
                <w:szCs w:val="18"/>
              </w:rPr>
            </w:pPr>
          </w:p>
        </w:tc>
        <w:tc>
          <w:tcPr>
            <w:tcW w:w="811" w:type="dxa"/>
          </w:tcPr>
          <w:p w14:paraId="0FE6C8F3" w14:textId="77777777" w:rsidR="004E3350" w:rsidRDefault="004E3350">
            <w:pPr>
              <w:rPr>
                <w:sz w:val="18"/>
                <w:szCs w:val="18"/>
              </w:rPr>
            </w:pPr>
          </w:p>
        </w:tc>
      </w:tr>
      <w:tr w:rsidR="004E3350" w14:paraId="5F6C5790" w14:textId="77777777">
        <w:tc>
          <w:tcPr>
            <w:tcW w:w="810" w:type="dxa"/>
          </w:tcPr>
          <w:p w14:paraId="5CD6C706" w14:textId="77777777" w:rsidR="004E3350" w:rsidRDefault="00AD282B">
            <w:pPr>
              <w:rPr>
                <w:sz w:val="18"/>
                <w:szCs w:val="18"/>
              </w:rPr>
            </w:pPr>
            <w:r>
              <w:rPr>
                <w:sz w:val="18"/>
                <w:szCs w:val="18"/>
              </w:rPr>
              <w:t>2</w:t>
            </w:r>
          </w:p>
        </w:tc>
        <w:tc>
          <w:tcPr>
            <w:tcW w:w="811" w:type="dxa"/>
            <w:shd w:val="clear" w:color="auto" w:fill="D9D9D9"/>
          </w:tcPr>
          <w:p w14:paraId="369E1FDA" w14:textId="77777777" w:rsidR="004E3350" w:rsidRDefault="004E3350">
            <w:pPr>
              <w:rPr>
                <w:sz w:val="18"/>
                <w:szCs w:val="18"/>
              </w:rPr>
            </w:pPr>
          </w:p>
        </w:tc>
        <w:tc>
          <w:tcPr>
            <w:tcW w:w="811" w:type="dxa"/>
            <w:shd w:val="clear" w:color="auto" w:fill="D9D9D9"/>
          </w:tcPr>
          <w:p w14:paraId="6B38AC89" w14:textId="77777777" w:rsidR="004E3350" w:rsidRDefault="004E3350">
            <w:pPr>
              <w:rPr>
                <w:sz w:val="18"/>
                <w:szCs w:val="18"/>
              </w:rPr>
            </w:pPr>
          </w:p>
        </w:tc>
        <w:tc>
          <w:tcPr>
            <w:tcW w:w="811" w:type="dxa"/>
          </w:tcPr>
          <w:p w14:paraId="783FE267" w14:textId="77777777" w:rsidR="004E3350" w:rsidRDefault="004E3350">
            <w:pPr>
              <w:rPr>
                <w:sz w:val="18"/>
                <w:szCs w:val="18"/>
              </w:rPr>
            </w:pPr>
          </w:p>
        </w:tc>
        <w:tc>
          <w:tcPr>
            <w:tcW w:w="811" w:type="dxa"/>
          </w:tcPr>
          <w:p w14:paraId="45DD7324" w14:textId="77777777" w:rsidR="004E3350" w:rsidRDefault="004E3350">
            <w:pPr>
              <w:rPr>
                <w:sz w:val="18"/>
                <w:szCs w:val="18"/>
              </w:rPr>
            </w:pPr>
          </w:p>
        </w:tc>
        <w:tc>
          <w:tcPr>
            <w:tcW w:w="811" w:type="dxa"/>
          </w:tcPr>
          <w:p w14:paraId="5B97114E" w14:textId="77777777" w:rsidR="004E3350" w:rsidRDefault="004E3350">
            <w:pPr>
              <w:rPr>
                <w:sz w:val="18"/>
                <w:szCs w:val="18"/>
              </w:rPr>
            </w:pPr>
          </w:p>
        </w:tc>
        <w:tc>
          <w:tcPr>
            <w:tcW w:w="811" w:type="dxa"/>
          </w:tcPr>
          <w:p w14:paraId="4D7FC663" w14:textId="77777777" w:rsidR="004E3350" w:rsidRDefault="004E3350">
            <w:pPr>
              <w:rPr>
                <w:sz w:val="18"/>
                <w:szCs w:val="18"/>
              </w:rPr>
            </w:pPr>
          </w:p>
        </w:tc>
        <w:tc>
          <w:tcPr>
            <w:tcW w:w="811" w:type="dxa"/>
          </w:tcPr>
          <w:p w14:paraId="39EA90C4" w14:textId="77777777" w:rsidR="004E3350" w:rsidRDefault="004E3350">
            <w:pPr>
              <w:rPr>
                <w:sz w:val="18"/>
                <w:szCs w:val="18"/>
              </w:rPr>
            </w:pPr>
          </w:p>
        </w:tc>
        <w:tc>
          <w:tcPr>
            <w:tcW w:w="810" w:type="dxa"/>
          </w:tcPr>
          <w:p w14:paraId="76C09002" w14:textId="77777777" w:rsidR="004E3350" w:rsidRDefault="004E3350">
            <w:pPr>
              <w:rPr>
                <w:sz w:val="18"/>
                <w:szCs w:val="18"/>
              </w:rPr>
            </w:pPr>
          </w:p>
        </w:tc>
        <w:tc>
          <w:tcPr>
            <w:tcW w:w="811" w:type="dxa"/>
          </w:tcPr>
          <w:p w14:paraId="546190A4" w14:textId="77777777" w:rsidR="004E3350" w:rsidRDefault="004E3350">
            <w:pPr>
              <w:rPr>
                <w:sz w:val="18"/>
                <w:szCs w:val="18"/>
              </w:rPr>
            </w:pPr>
          </w:p>
        </w:tc>
        <w:tc>
          <w:tcPr>
            <w:tcW w:w="811" w:type="dxa"/>
          </w:tcPr>
          <w:p w14:paraId="3DF6BD6B" w14:textId="77777777" w:rsidR="004E3350" w:rsidRDefault="004E3350">
            <w:pPr>
              <w:rPr>
                <w:sz w:val="18"/>
                <w:szCs w:val="18"/>
              </w:rPr>
            </w:pPr>
          </w:p>
        </w:tc>
        <w:tc>
          <w:tcPr>
            <w:tcW w:w="811" w:type="dxa"/>
          </w:tcPr>
          <w:p w14:paraId="3DCD838B" w14:textId="77777777" w:rsidR="004E3350" w:rsidRDefault="004E3350">
            <w:pPr>
              <w:rPr>
                <w:sz w:val="18"/>
                <w:szCs w:val="18"/>
              </w:rPr>
            </w:pPr>
          </w:p>
        </w:tc>
        <w:tc>
          <w:tcPr>
            <w:tcW w:w="811" w:type="dxa"/>
          </w:tcPr>
          <w:p w14:paraId="103C44E4" w14:textId="77777777" w:rsidR="004E3350" w:rsidRDefault="004E3350">
            <w:pPr>
              <w:rPr>
                <w:sz w:val="18"/>
                <w:szCs w:val="18"/>
              </w:rPr>
            </w:pPr>
          </w:p>
        </w:tc>
        <w:tc>
          <w:tcPr>
            <w:tcW w:w="811" w:type="dxa"/>
          </w:tcPr>
          <w:p w14:paraId="732B86B0" w14:textId="77777777" w:rsidR="004E3350" w:rsidRDefault="004E3350">
            <w:pPr>
              <w:rPr>
                <w:sz w:val="18"/>
                <w:szCs w:val="18"/>
              </w:rPr>
            </w:pPr>
          </w:p>
        </w:tc>
        <w:tc>
          <w:tcPr>
            <w:tcW w:w="811" w:type="dxa"/>
          </w:tcPr>
          <w:p w14:paraId="67DB000D" w14:textId="77777777" w:rsidR="004E3350" w:rsidRDefault="004E3350">
            <w:pPr>
              <w:rPr>
                <w:sz w:val="18"/>
                <w:szCs w:val="18"/>
              </w:rPr>
            </w:pPr>
          </w:p>
        </w:tc>
        <w:tc>
          <w:tcPr>
            <w:tcW w:w="811" w:type="dxa"/>
          </w:tcPr>
          <w:p w14:paraId="579DE523" w14:textId="77777777" w:rsidR="004E3350" w:rsidRDefault="004E3350">
            <w:pPr>
              <w:rPr>
                <w:sz w:val="18"/>
                <w:szCs w:val="18"/>
              </w:rPr>
            </w:pPr>
          </w:p>
        </w:tc>
      </w:tr>
      <w:tr w:rsidR="004E3350" w14:paraId="304D3BC3" w14:textId="77777777">
        <w:tc>
          <w:tcPr>
            <w:tcW w:w="810" w:type="dxa"/>
          </w:tcPr>
          <w:p w14:paraId="5A682613" w14:textId="77777777" w:rsidR="004E3350" w:rsidRDefault="00AD282B">
            <w:pPr>
              <w:rPr>
                <w:sz w:val="18"/>
                <w:szCs w:val="18"/>
              </w:rPr>
            </w:pPr>
            <w:r>
              <w:rPr>
                <w:sz w:val="18"/>
                <w:szCs w:val="18"/>
              </w:rPr>
              <w:t>3</w:t>
            </w:r>
          </w:p>
        </w:tc>
        <w:tc>
          <w:tcPr>
            <w:tcW w:w="811" w:type="dxa"/>
            <w:shd w:val="clear" w:color="auto" w:fill="D9D9D9"/>
          </w:tcPr>
          <w:p w14:paraId="68897CEB" w14:textId="77777777" w:rsidR="004E3350" w:rsidRDefault="004E3350">
            <w:pPr>
              <w:rPr>
                <w:sz w:val="18"/>
                <w:szCs w:val="18"/>
              </w:rPr>
            </w:pPr>
          </w:p>
        </w:tc>
        <w:tc>
          <w:tcPr>
            <w:tcW w:w="811" w:type="dxa"/>
            <w:shd w:val="clear" w:color="auto" w:fill="D9D9D9"/>
          </w:tcPr>
          <w:p w14:paraId="7D8A314A" w14:textId="77777777" w:rsidR="004E3350" w:rsidRDefault="004E3350">
            <w:pPr>
              <w:rPr>
                <w:sz w:val="18"/>
                <w:szCs w:val="18"/>
              </w:rPr>
            </w:pPr>
          </w:p>
        </w:tc>
        <w:tc>
          <w:tcPr>
            <w:tcW w:w="811" w:type="dxa"/>
          </w:tcPr>
          <w:p w14:paraId="3991CFA1" w14:textId="77777777" w:rsidR="004E3350" w:rsidRDefault="004E3350">
            <w:pPr>
              <w:rPr>
                <w:sz w:val="18"/>
                <w:szCs w:val="18"/>
              </w:rPr>
            </w:pPr>
          </w:p>
        </w:tc>
        <w:tc>
          <w:tcPr>
            <w:tcW w:w="811" w:type="dxa"/>
          </w:tcPr>
          <w:p w14:paraId="29D7351F" w14:textId="77777777" w:rsidR="004E3350" w:rsidRDefault="004E3350">
            <w:pPr>
              <w:rPr>
                <w:sz w:val="18"/>
                <w:szCs w:val="18"/>
              </w:rPr>
            </w:pPr>
          </w:p>
        </w:tc>
        <w:tc>
          <w:tcPr>
            <w:tcW w:w="811" w:type="dxa"/>
          </w:tcPr>
          <w:p w14:paraId="401DB3BD" w14:textId="77777777" w:rsidR="004E3350" w:rsidRDefault="004E3350">
            <w:pPr>
              <w:rPr>
                <w:sz w:val="18"/>
                <w:szCs w:val="18"/>
              </w:rPr>
            </w:pPr>
          </w:p>
        </w:tc>
        <w:tc>
          <w:tcPr>
            <w:tcW w:w="811" w:type="dxa"/>
          </w:tcPr>
          <w:p w14:paraId="4E852C75" w14:textId="77777777" w:rsidR="004E3350" w:rsidRDefault="004E3350">
            <w:pPr>
              <w:rPr>
                <w:sz w:val="18"/>
                <w:szCs w:val="18"/>
              </w:rPr>
            </w:pPr>
          </w:p>
        </w:tc>
        <w:tc>
          <w:tcPr>
            <w:tcW w:w="811" w:type="dxa"/>
          </w:tcPr>
          <w:p w14:paraId="66075354" w14:textId="77777777" w:rsidR="004E3350" w:rsidRDefault="004E3350">
            <w:pPr>
              <w:rPr>
                <w:sz w:val="18"/>
                <w:szCs w:val="18"/>
              </w:rPr>
            </w:pPr>
          </w:p>
        </w:tc>
        <w:tc>
          <w:tcPr>
            <w:tcW w:w="810" w:type="dxa"/>
          </w:tcPr>
          <w:p w14:paraId="42149AA7" w14:textId="77777777" w:rsidR="004E3350" w:rsidRDefault="004E3350">
            <w:pPr>
              <w:rPr>
                <w:sz w:val="18"/>
                <w:szCs w:val="18"/>
              </w:rPr>
            </w:pPr>
          </w:p>
        </w:tc>
        <w:tc>
          <w:tcPr>
            <w:tcW w:w="811" w:type="dxa"/>
          </w:tcPr>
          <w:p w14:paraId="2B7DCA0B" w14:textId="77777777" w:rsidR="004E3350" w:rsidRDefault="004E3350">
            <w:pPr>
              <w:rPr>
                <w:sz w:val="18"/>
                <w:szCs w:val="18"/>
              </w:rPr>
            </w:pPr>
          </w:p>
        </w:tc>
        <w:tc>
          <w:tcPr>
            <w:tcW w:w="811" w:type="dxa"/>
          </w:tcPr>
          <w:p w14:paraId="13BCC584" w14:textId="77777777" w:rsidR="004E3350" w:rsidRDefault="004E3350">
            <w:pPr>
              <w:rPr>
                <w:sz w:val="18"/>
                <w:szCs w:val="18"/>
              </w:rPr>
            </w:pPr>
          </w:p>
        </w:tc>
        <w:tc>
          <w:tcPr>
            <w:tcW w:w="811" w:type="dxa"/>
          </w:tcPr>
          <w:p w14:paraId="4BF2114C" w14:textId="77777777" w:rsidR="004E3350" w:rsidRDefault="004E3350">
            <w:pPr>
              <w:rPr>
                <w:sz w:val="18"/>
                <w:szCs w:val="18"/>
              </w:rPr>
            </w:pPr>
          </w:p>
        </w:tc>
        <w:tc>
          <w:tcPr>
            <w:tcW w:w="811" w:type="dxa"/>
          </w:tcPr>
          <w:p w14:paraId="208E813B" w14:textId="77777777" w:rsidR="004E3350" w:rsidRDefault="004E3350">
            <w:pPr>
              <w:rPr>
                <w:sz w:val="18"/>
                <w:szCs w:val="18"/>
              </w:rPr>
            </w:pPr>
          </w:p>
        </w:tc>
        <w:tc>
          <w:tcPr>
            <w:tcW w:w="811" w:type="dxa"/>
          </w:tcPr>
          <w:p w14:paraId="16006823" w14:textId="77777777" w:rsidR="004E3350" w:rsidRDefault="004E3350">
            <w:pPr>
              <w:rPr>
                <w:sz w:val="18"/>
                <w:szCs w:val="18"/>
              </w:rPr>
            </w:pPr>
          </w:p>
        </w:tc>
        <w:tc>
          <w:tcPr>
            <w:tcW w:w="811" w:type="dxa"/>
          </w:tcPr>
          <w:p w14:paraId="28A7C6EE" w14:textId="77777777" w:rsidR="004E3350" w:rsidRDefault="004E3350">
            <w:pPr>
              <w:rPr>
                <w:sz w:val="18"/>
                <w:szCs w:val="18"/>
              </w:rPr>
            </w:pPr>
          </w:p>
        </w:tc>
        <w:tc>
          <w:tcPr>
            <w:tcW w:w="811" w:type="dxa"/>
          </w:tcPr>
          <w:p w14:paraId="4787657D" w14:textId="77777777" w:rsidR="004E3350" w:rsidRDefault="004E3350">
            <w:pPr>
              <w:rPr>
                <w:sz w:val="18"/>
                <w:szCs w:val="18"/>
              </w:rPr>
            </w:pPr>
          </w:p>
        </w:tc>
      </w:tr>
      <w:tr w:rsidR="004E3350" w14:paraId="7E6328CB" w14:textId="77777777">
        <w:tc>
          <w:tcPr>
            <w:tcW w:w="810" w:type="dxa"/>
          </w:tcPr>
          <w:p w14:paraId="1DFA6908" w14:textId="77777777" w:rsidR="004E3350" w:rsidRDefault="00AD282B">
            <w:pPr>
              <w:rPr>
                <w:sz w:val="18"/>
                <w:szCs w:val="18"/>
              </w:rPr>
            </w:pPr>
            <w:r>
              <w:rPr>
                <w:sz w:val="18"/>
                <w:szCs w:val="18"/>
              </w:rPr>
              <w:t>4</w:t>
            </w:r>
          </w:p>
        </w:tc>
        <w:tc>
          <w:tcPr>
            <w:tcW w:w="811" w:type="dxa"/>
            <w:shd w:val="clear" w:color="auto" w:fill="D9D9D9"/>
          </w:tcPr>
          <w:p w14:paraId="2A9C0C6F" w14:textId="77777777" w:rsidR="004E3350" w:rsidRDefault="004E3350">
            <w:pPr>
              <w:rPr>
                <w:sz w:val="18"/>
                <w:szCs w:val="18"/>
              </w:rPr>
            </w:pPr>
          </w:p>
        </w:tc>
        <w:tc>
          <w:tcPr>
            <w:tcW w:w="811" w:type="dxa"/>
            <w:shd w:val="clear" w:color="auto" w:fill="D9D9D9"/>
          </w:tcPr>
          <w:p w14:paraId="3F95BE77" w14:textId="77777777" w:rsidR="004E3350" w:rsidRDefault="004E3350">
            <w:pPr>
              <w:rPr>
                <w:sz w:val="18"/>
                <w:szCs w:val="18"/>
              </w:rPr>
            </w:pPr>
          </w:p>
        </w:tc>
        <w:tc>
          <w:tcPr>
            <w:tcW w:w="811" w:type="dxa"/>
          </w:tcPr>
          <w:p w14:paraId="6EB8A149" w14:textId="77777777" w:rsidR="004E3350" w:rsidRDefault="004E3350">
            <w:pPr>
              <w:rPr>
                <w:sz w:val="18"/>
                <w:szCs w:val="18"/>
              </w:rPr>
            </w:pPr>
          </w:p>
        </w:tc>
        <w:tc>
          <w:tcPr>
            <w:tcW w:w="811" w:type="dxa"/>
          </w:tcPr>
          <w:p w14:paraId="3C10675A" w14:textId="77777777" w:rsidR="004E3350" w:rsidRDefault="004E3350">
            <w:pPr>
              <w:rPr>
                <w:sz w:val="18"/>
                <w:szCs w:val="18"/>
              </w:rPr>
            </w:pPr>
          </w:p>
        </w:tc>
        <w:tc>
          <w:tcPr>
            <w:tcW w:w="811" w:type="dxa"/>
          </w:tcPr>
          <w:p w14:paraId="5C59CF05" w14:textId="77777777" w:rsidR="004E3350" w:rsidRDefault="004E3350">
            <w:pPr>
              <w:rPr>
                <w:sz w:val="18"/>
                <w:szCs w:val="18"/>
              </w:rPr>
            </w:pPr>
          </w:p>
        </w:tc>
        <w:tc>
          <w:tcPr>
            <w:tcW w:w="811" w:type="dxa"/>
          </w:tcPr>
          <w:p w14:paraId="7C67DF29" w14:textId="77777777" w:rsidR="004E3350" w:rsidRDefault="004E3350">
            <w:pPr>
              <w:rPr>
                <w:sz w:val="18"/>
                <w:szCs w:val="18"/>
              </w:rPr>
            </w:pPr>
          </w:p>
        </w:tc>
        <w:tc>
          <w:tcPr>
            <w:tcW w:w="811" w:type="dxa"/>
          </w:tcPr>
          <w:p w14:paraId="37E91AC3" w14:textId="77777777" w:rsidR="004E3350" w:rsidRDefault="004E3350">
            <w:pPr>
              <w:rPr>
                <w:sz w:val="18"/>
                <w:szCs w:val="18"/>
              </w:rPr>
            </w:pPr>
          </w:p>
        </w:tc>
        <w:tc>
          <w:tcPr>
            <w:tcW w:w="810" w:type="dxa"/>
          </w:tcPr>
          <w:p w14:paraId="04B46FDA" w14:textId="77777777" w:rsidR="004E3350" w:rsidRDefault="004E3350">
            <w:pPr>
              <w:rPr>
                <w:sz w:val="18"/>
                <w:szCs w:val="18"/>
              </w:rPr>
            </w:pPr>
          </w:p>
        </w:tc>
        <w:tc>
          <w:tcPr>
            <w:tcW w:w="811" w:type="dxa"/>
          </w:tcPr>
          <w:p w14:paraId="1933BCD7" w14:textId="77777777" w:rsidR="004E3350" w:rsidRDefault="004E3350">
            <w:pPr>
              <w:rPr>
                <w:sz w:val="18"/>
                <w:szCs w:val="18"/>
              </w:rPr>
            </w:pPr>
          </w:p>
        </w:tc>
        <w:tc>
          <w:tcPr>
            <w:tcW w:w="811" w:type="dxa"/>
          </w:tcPr>
          <w:p w14:paraId="70E031E2" w14:textId="77777777" w:rsidR="004E3350" w:rsidRDefault="004E3350">
            <w:pPr>
              <w:rPr>
                <w:sz w:val="18"/>
                <w:szCs w:val="18"/>
              </w:rPr>
            </w:pPr>
          </w:p>
        </w:tc>
        <w:tc>
          <w:tcPr>
            <w:tcW w:w="811" w:type="dxa"/>
          </w:tcPr>
          <w:p w14:paraId="63E6AAA1" w14:textId="77777777" w:rsidR="004E3350" w:rsidRDefault="004E3350">
            <w:pPr>
              <w:rPr>
                <w:sz w:val="18"/>
                <w:szCs w:val="18"/>
              </w:rPr>
            </w:pPr>
          </w:p>
        </w:tc>
        <w:tc>
          <w:tcPr>
            <w:tcW w:w="811" w:type="dxa"/>
          </w:tcPr>
          <w:p w14:paraId="232CC253" w14:textId="77777777" w:rsidR="004E3350" w:rsidRDefault="004E3350">
            <w:pPr>
              <w:rPr>
                <w:sz w:val="18"/>
                <w:szCs w:val="18"/>
              </w:rPr>
            </w:pPr>
          </w:p>
        </w:tc>
        <w:tc>
          <w:tcPr>
            <w:tcW w:w="811" w:type="dxa"/>
          </w:tcPr>
          <w:p w14:paraId="0727A9D8" w14:textId="77777777" w:rsidR="004E3350" w:rsidRDefault="004E3350">
            <w:pPr>
              <w:rPr>
                <w:sz w:val="18"/>
                <w:szCs w:val="18"/>
              </w:rPr>
            </w:pPr>
          </w:p>
        </w:tc>
        <w:tc>
          <w:tcPr>
            <w:tcW w:w="811" w:type="dxa"/>
          </w:tcPr>
          <w:p w14:paraId="17AB8615" w14:textId="77777777" w:rsidR="004E3350" w:rsidRDefault="004E3350">
            <w:pPr>
              <w:rPr>
                <w:sz w:val="18"/>
                <w:szCs w:val="18"/>
              </w:rPr>
            </w:pPr>
          </w:p>
        </w:tc>
        <w:tc>
          <w:tcPr>
            <w:tcW w:w="811" w:type="dxa"/>
          </w:tcPr>
          <w:p w14:paraId="2A439977" w14:textId="77777777" w:rsidR="004E3350" w:rsidRDefault="004E3350">
            <w:pPr>
              <w:rPr>
                <w:sz w:val="18"/>
                <w:szCs w:val="18"/>
              </w:rPr>
            </w:pPr>
          </w:p>
        </w:tc>
      </w:tr>
      <w:tr w:rsidR="004E3350" w14:paraId="27317AAF" w14:textId="77777777">
        <w:tc>
          <w:tcPr>
            <w:tcW w:w="810" w:type="dxa"/>
          </w:tcPr>
          <w:p w14:paraId="3D20E749" w14:textId="77777777" w:rsidR="004E3350" w:rsidRDefault="00AD282B">
            <w:pPr>
              <w:rPr>
                <w:sz w:val="18"/>
                <w:szCs w:val="18"/>
              </w:rPr>
            </w:pPr>
            <w:r>
              <w:rPr>
                <w:sz w:val="18"/>
                <w:szCs w:val="18"/>
              </w:rPr>
              <w:t>5</w:t>
            </w:r>
          </w:p>
        </w:tc>
        <w:tc>
          <w:tcPr>
            <w:tcW w:w="811" w:type="dxa"/>
            <w:shd w:val="clear" w:color="auto" w:fill="D9D9D9"/>
          </w:tcPr>
          <w:p w14:paraId="3255B8F5" w14:textId="77777777" w:rsidR="004E3350" w:rsidRDefault="004E3350">
            <w:pPr>
              <w:rPr>
                <w:sz w:val="18"/>
                <w:szCs w:val="18"/>
              </w:rPr>
            </w:pPr>
          </w:p>
        </w:tc>
        <w:tc>
          <w:tcPr>
            <w:tcW w:w="811" w:type="dxa"/>
            <w:shd w:val="clear" w:color="auto" w:fill="D9D9D9"/>
          </w:tcPr>
          <w:p w14:paraId="1DA555E3" w14:textId="77777777" w:rsidR="004E3350" w:rsidRDefault="004E3350">
            <w:pPr>
              <w:rPr>
                <w:sz w:val="18"/>
                <w:szCs w:val="18"/>
              </w:rPr>
            </w:pPr>
          </w:p>
        </w:tc>
        <w:tc>
          <w:tcPr>
            <w:tcW w:w="811" w:type="dxa"/>
          </w:tcPr>
          <w:p w14:paraId="6ADCB8DC" w14:textId="77777777" w:rsidR="004E3350" w:rsidRDefault="004E3350">
            <w:pPr>
              <w:rPr>
                <w:sz w:val="18"/>
                <w:szCs w:val="18"/>
              </w:rPr>
            </w:pPr>
          </w:p>
        </w:tc>
        <w:tc>
          <w:tcPr>
            <w:tcW w:w="811" w:type="dxa"/>
          </w:tcPr>
          <w:p w14:paraId="30ACB022" w14:textId="77777777" w:rsidR="004E3350" w:rsidRDefault="004E3350">
            <w:pPr>
              <w:rPr>
                <w:sz w:val="18"/>
                <w:szCs w:val="18"/>
              </w:rPr>
            </w:pPr>
          </w:p>
        </w:tc>
        <w:tc>
          <w:tcPr>
            <w:tcW w:w="811" w:type="dxa"/>
          </w:tcPr>
          <w:p w14:paraId="6BEDC484" w14:textId="77777777" w:rsidR="004E3350" w:rsidRDefault="004E3350">
            <w:pPr>
              <w:rPr>
                <w:sz w:val="18"/>
                <w:szCs w:val="18"/>
              </w:rPr>
            </w:pPr>
          </w:p>
        </w:tc>
        <w:tc>
          <w:tcPr>
            <w:tcW w:w="811" w:type="dxa"/>
          </w:tcPr>
          <w:p w14:paraId="1B98F6B0" w14:textId="77777777" w:rsidR="004E3350" w:rsidRDefault="004E3350">
            <w:pPr>
              <w:rPr>
                <w:sz w:val="18"/>
                <w:szCs w:val="18"/>
              </w:rPr>
            </w:pPr>
          </w:p>
        </w:tc>
        <w:tc>
          <w:tcPr>
            <w:tcW w:w="811" w:type="dxa"/>
          </w:tcPr>
          <w:p w14:paraId="563C85CB" w14:textId="77777777" w:rsidR="004E3350" w:rsidRDefault="004E3350">
            <w:pPr>
              <w:rPr>
                <w:sz w:val="18"/>
                <w:szCs w:val="18"/>
              </w:rPr>
            </w:pPr>
          </w:p>
        </w:tc>
        <w:tc>
          <w:tcPr>
            <w:tcW w:w="810" w:type="dxa"/>
          </w:tcPr>
          <w:p w14:paraId="6AE59E00" w14:textId="77777777" w:rsidR="004E3350" w:rsidRDefault="004E3350">
            <w:pPr>
              <w:rPr>
                <w:sz w:val="18"/>
                <w:szCs w:val="18"/>
              </w:rPr>
            </w:pPr>
          </w:p>
        </w:tc>
        <w:tc>
          <w:tcPr>
            <w:tcW w:w="811" w:type="dxa"/>
          </w:tcPr>
          <w:p w14:paraId="05EB5D5D" w14:textId="77777777" w:rsidR="004E3350" w:rsidRDefault="004E3350">
            <w:pPr>
              <w:rPr>
                <w:sz w:val="18"/>
                <w:szCs w:val="18"/>
              </w:rPr>
            </w:pPr>
          </w:p>
        </w:tc>
        <w:tc>
          <w:tcPr>
            <w:tcW w:w="811" w:type="dxa"/>
          </w:tcPr>
          <w:p w14:paraId="316979E6" w14:textId="77777777" w:rsidR="004E3350" w:rsidRDefault="004E3350">
            <w:pPr>
              <w:rPr>
                <w:sz w:val="18"/>
                <w:szCs w:val="18"/>
              </w:rPr>
            </w:pPr>
          </w:p>
        </w:tc>
        <w:tc>
          <w:tcPr>
            <w:tcW w:w="811" w:type="dxa"/>
          </w:tcPr>
          <w:p w14:paraId="3676407A" w14:textId="77777777" w:rsidR="004E3350" w:rsidRDefault="004E3350">
            <w:pPr>
              <w:rPr>
                <w:sz w:val="18"/>
                <w:szCs w:val="18"/>
              </w:rPr>
            </w:pPr>
          </w:p>
        </w:tc>
        <w:tc>
          <w:tcPr>
            <w:tcW w:w="811" w:type="dxa"/>
          </w:tcPr>
          <w:p w14:paraId="71944C94" w14:textId="77777777" w:rsidR="004E3350" w:rsidRDefault="004E3350">
            <w:pPr>
              <w:rPr>
                <w:sz w:val="18"/>
                <w:szCs w:val="18"/>
              </w:rPr>
            </w:pPr>
          </w:p>
        </w:tc>
        <w:tc>
          <w:tcPr>
            <w:tcW w:w="811" w:type="dxa"/>
          </w:tcPr>
          <w:p w14:paraId="614AB5CF" w14:textId="77777777" w:rsidR="004E3350" w:rsidRDefault="004E3350">
            <w:pPr>
              <w:rPr>
                <w:sz w:val="18"/>
                <w:szCs w:val="18"/>
              </w:rPr>
            </w:pPr>
          </w:p>
        </w:tc>
        <w:tc>
          <w:tcPr>
            <w:tcW w:w="811" w:type="dxa"/>
          </w:tcPr>
          <w:p w14:paraId="0A2DC3B5" w14:textId="77777777" w:rsidR="004E3350" w:rsidRDefault="004E3350">
            <w:pPr>
              <w:rPr>
                <w:sz w:val="18"/>
                <w:szCs w:val="18"/>
              </w:rPr>
            </w:pPr>
          </w:p>
        </w:tc>
        <w:tc>
          <w:tcPr>
            <w:tcW w:w="811" w:type="dxa"/>
          </w:tcPr>
          <w:p w14:paraId="18B9B3C0" w14:textId="77777777" w:rsidR="004E3350" w:rsidRDefault="004E3350">
            <w:pPr>
              <w:rPr>
                <w:sz w:val="18"/>
                <w:szCs w:val="18"/>
              </w:rPr>
            </w:pPr>
          </w:p>
        </w:tc>
      </w:tr>
      <w:tr w:rsidR="004E3350" w14:paraId="65A159BB" w14:textId="77777777">
        <w:tc>
          <w:tcPr>
            <w:tcW w:w="810" w:type="dxa"/>
          </w:tcPr>
          <w:p w14:paraId="303C4C50" w14:textId="77777777" w:rsidR="004E3350" w:rsidRDefault="004E3350">
            <w:pPr>
              <w:rPr>
                <w:sz w:val="18"/>
                <w:szCs w:val="18"/>
              </w:rPr>
            </w:pPr>
          </w:p>
        </w:tc>
        <w:tc>
          <w:tcPr>
            <w:tcW w:w="811" w:type="dxa"/>
            <w:shd w:val="clear" w:color="auto" w:fill="D9D9D9"/>
          </w:tcPr>
          <w:p w14:paraId="14487082" w14:textId="77777777" w:rsidR="004E3350" w:rsidRDefault="004E3350">
            <w:pPr>
              <w:rPr>
                <w:sz w:val="18"/>
                <w:szCs w:val="18"/>
              </w:rPr>
            </w:pPr>
          </w:p>
        </w:tc>
        <w:tc>
          <w:tcPr>
            <w:tcW w:w="811" w:type="dxa"/>
            <w:shd w:val="clear" w:color="auto" w:fill="D9D9D9"/>
          </w:tcPr>
          <w:p w14:paraId="3A10DDBB" w14:textId="77777777" w:rsidR="004E3350" w:rsidRDefault="004E3350">
            <w:pPr>
              <w:rPr>
                <w:sz w:val="18"/>
                <w:szCs w:val="18"/>
              </w:rPr>
            </w:pPr>
          </w:p>
        </w:tc>
        <w:tc>
          <w:tcPr>
            <w:tcW w:w="811" w:type="dxa"/>
          </w:tcPr>
          <w:p w14:paraId="341712BF" w14:textId="77777777" w:rsidR="004E3350" w:rsidRDefault="004E3350">
            <w:pPr>
              <w:rPr>
                <w:sz w:val="18"/>
                <w:szCs w:val="18"/>
              </w:rPr>
            </w:pPr>
          </w:p>
        </w:tc>
        <w:tc>
          <w:tcPr>
            <w:tcW w:w="811" w:type="dxa"/>
          </w:tcPr>
          <w:p w14:paraId="7436EB9F" w14:textId="77777777" w:rsidR="004E3350" w:rsidRDefault="004E3350">
            <w:pPr>
              <w:rPr>
                <w:sz w:val="18"/>
                <w:szCs w:val="18"/>
              </w:rPr>
            </w:pPr>
          </w:p>
        </w:tc>
        <w:tc>
          <w:tcPr>
            <w:tcW w:w="811" w:type="dxa"/>
          </w:tcPr>
          <w:p w14:paraId="79FA227A" w14:textId="77777777" w:rsidR="004E3350" w:rsidRDefault="004E3350">
            <w:pPr>
              <w:rPr>
                <w:sz w:val="18"/>
                <w:szCs w:val="18"/>
              </w:rPr>
            </w:pPr>
          </w:p>
        </w:tc>
        <w:tc>
          <w:tcPr>
            <w:tcW w:w="811" w:type="dxa"/>
          </w:tcPr>
          <w:p w14:paraId="0C099BEF" w14:textId="77777777" w:rsidR="004E3350" w:rsidRDefault="004E3350">
            <w:pPr>
              <w:rPr>
                <w:sz w:val="18"/>
                <w:szCs w:val="18"/>
              </w:rPr>
            </w:pPr>
          </w:p>
        </w:tc>
        <w:tc>
          <w:tcPr>
            <w:tcW w:w="811" w:type="dxa"/>
          </w:tcPr>
          <w:p w14:paraId="67AFCBCE" w14:textId="77777777" w:rsidR="004E3350" w:rsidRDefault="004E3350">
            <w:pPr>
              <w:rPr>
                <w:sz w:val="18"/>
                <w:szCs w:val="18"/>
              </w:rPr>
            </w:pPr>
          </w:p>
        </w:tc>
        <w:tc>
          <w:tcPr>
            <w:tcW w:w="810" w:type="dxa"/>
          </w:tcPr>
          <w:p w14:paraId="5E2A8F93" w14:textId="77777777" w:rsidR="004E3350" w:rsidRDefault="004E3350">
            <w:pPr>
              <w:rPr>
                <w:sz w:val="18"/>
                <w:szCs w:val="18"/>
              </w:rPr>
            </w:pPr>
          </w:p>
        </w:tc>
        <w:tc>
          <w:tcPr>
            <w:tcW w:w="811" w:type="dxa"/>
          </w:tcPr>
          <w:p w14:paraId="21D2F044" w14:textId="77777777" w:rsidR="004E3350" w:rsidRDefault="004E3350">
            <w:pPr>
              <w:rPr>
                <w:sz w:val="18"/>
                <w:szCs w:val="18"/>
              </w:rPr>
            </w:pPr>
          </w:p>
        </w:tc>
        <w:tc>
          <w:tcPr>
            <w:tcW w:w="811" w:type="dxa"/>
          </w:tcPr>
          <w:p w14:paraId="34582FD4" w14:textId="77777777" w:rsidR="004E3350" w:rsidRDefault="004E3350">
            <w:pPr>
              <w:rPr>
                <w:sz w:val="18"/>
                <w:szCs w:val="18"/>
              </w:rPr>
            </w:pPr>
          </w:p>
        </w:tc>
        <w:tc>
          <w:tcPr>
            <w:tcW w:w="811" w:type="dxa"/>
          </w:tcPr>
          <w:p w14:paraId="362FAAAA" w14:textId="77777777" w:rsidR="004E3350" w:rsidRDefault="004E3350">
            <w:pPr>
              <w:rPr>
                <w:sz w:val="18"/>
                <w:szCs w:val="18"/>
              </w:rPr>
            </w:pPr>
          </w:p>
        </w:tc>
        <w:tc>
          <w:tcPr>
            <w:tcW w:w="811" w:type="dxa"/>
          </w:tcPr>
          <w:p w14:paraId="5DB2FCA5" w14:textId="77777777" w:rsidR="004E3350" w:rsidRDefault="004E3350">
            <w:pPr>
              <w:rPr>
                <w:sz w:val="18"/>
                <w:szCs w:val="18"/>
              </w:rPr>
            </w:pPr>
          </w:p>
        </w:tc>
        <w:tc>
          <w:tcPr>
            <w:tcW w:w="811" w:type="dxa"/>
          </w:tcPr>
          <w:p w14:paraId="36932B52" w14:textId="77777777" w:rsidR="004E3350" w:rsidRDefault="004E3350">
            <w:pPr>
              <w:rPr>
                <w:sz w:val="18"/>
                <w:szCs w:val="18"/>
              </w:rPr>
            </w:pPr>
          </w:p>
        </w:tc>
        <w:tc>
          <w:tcPr>
            <w:tcW w:w="811" w:type="dxa"/>
          </w:tcPr>
          <w:p w14:paraId="46F1B969" w14:textId="77777777" w:rsidR="004E3350" w:rsidRDefault="004E3350">
            <w:pPr>
              <w:rPr>
                <w:sz w:val="18"/>
                <w:szCs w:val="18"/>
              </w:rPr>
            </w:pPr>
          </w:p>
        </w:tc>
        <w:tc>
          <w:tcPr>
            <w:tcW w:w="811" w:type="dxa"/>
          </w:tcPr>
          <w:p w14:paraId="4262DC11" w14:textId="77777777" w:rsidR="004E3350" w:rsidRDefault="004E3350">
            <w:pPr>
              <w:rPr>
                <w:sz w:val="18"/>
                <w:szCs w:val="18"/>
              </w:rPr>
            </w:pPr>
          </w:p>
        </w:tc>
      </w:tr>
    </w:tbl>
    <w:p w14:paraId="79FC47CD" w14:textId="77777777" w:rsidR="004E3350" w:rsidRDefault="004E3350"/>
    <w:p w14:paraId="5E5B80C0" w14:textId="77777777" w:rsidR="004E3350" w:rsidRDefault="004E3350"/>
    <w:p w14:paraId="77673A8F" w14:textId="77777777" w:rsidR="004E3350" w:rsidRDefault="00AD282B">
      <w:pPr>
        <w:pStyle w:val="Heading1"/>
      </w:pPr>
      <w:bookmarkStart w:id="16" w:name="_heading=h.i4z8zyrkkyu2" w:colFirst="0" w:colLast="0"/>
      <w:bookmarkEnd w:id="16"/>
      <w:r>
        <w:lastRenderedPageBreak/>
        <w:t>Прилог 03 –Интерни регистар укључивања заинтересованих страна</w:t>
      </w:r>
    </w:p>
    <w:tbl>
      <w:tblPr>
        <w:tblStyle w:val="a6"/>
        <w:tblW w:w="135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
        <w:gridCol w:w="1127"/>
        <w:gridCol w:w="1857"/>
        <w:gridCol w:w="1407"/>
        <w:gridCol w:w="1430"/>
        <w:gridCol w:w="1221"/>
        <w:gridCol w:w="1892"/>
        <w:gridCol w:w="1713"/>
        <w:gridCol w:w="1196"/>
        <w:gridCol w:w="958"/>
      </w:tblGrid>
      <w:tr w:rsidR="004E3350" w14:paraId="3FBF7FF4" w14:textId="77777777">
        <w:trPr>
          <w:trHeight w:val="807"/>
        </w:trPr>
        <w:tc>
          <w:tcPr>
            <w:tcW w:w="714" w:type="dxa"/>
          </w:tcPr>
          <w:p w14:paraId="4E3E86F8" w14:textId="77777777" w:rsidR="004E3350" w:rsidRDefault="00AD282B">
            <w:pPr>
              <w:rPr>
                <w:sz w:val="18"/>
                <w:szCs w:val="18"/>
              </w:rPr>
            </w:pPr>
            <w:r>
              <w:rPr>
                <w:sz w:val="18"/>
                <w:szCs w:val="18"/>
              </w:rPr>
              <w:t xml:space="preserve">Редни број </w:t>
            </w:r>
          </w:p>
        </w:tc>
        <w:tc>
          <w:tcPr>
            <w:tcW w:w="1127" w:type="dxa"/>
            <w:shd w:val="clear" w:color="auto" w:fill="D9D9D9"/>
          </w:tcPr>
          <w:p w14:paraId="4FCCBE38" w14:textId="77777777" w:rsidR="004E3350" w:rsidRDefault="00AD282B">
            <w:pPr>
              <w:rPr>
                <w:sz w:val="18"/>
                <w:szCs w:val="18"/>
              </w:rPr>
            </w:pPr>
            <w:r>
              <w:rPr>
                <w:sz w:val="18"/>
                <w:szCs w:val="18"/>
              </w:rPr>
              <w:t>Општина Бабушница</w:t>
            </w:r>
          </w:p>
        </w:tc>
        <w:tc>
          <w:tcPr>
            <w:tcW w:w="1857" w:type="dxa"/>
            <w:shd w:val="clear" w:color="auto" w:fill="FFFFFF"/>
          </w:tcPr>
          <w:p w14:paraId="7CAA5A49" w14:textId="77777777" w:rsidR="004E3350" w:rsidRDefault="00AD282B">
            <w:pPr>
              <w:pBdr>
                <w:top w:val="nil"/>
                <w:left w:val="nil"/>
                <w:bottom w:val="nil"/>
                <w:right w:val="nil"/>
                <w:between w:val="nil"/>
              </w:pBdr>
              <w:rPr>
                <w:color w:val="000000"/>
                <w:sz w:val="16"/>
                <w:szCs w:val="16"/>
              </w:rPr>
            </w:pPr>
            <w:r>
              <w:rPr>
                <w:color w:val="000000"/>
                <w:sz w:val="18"/>
                <w:szCs w:val="18"/>
              </w:rPr>
              <w:t>Локални кординатор за Пројекат /члан радне групе за административна питања</w:t>
            </w:r>
          </w:p>
        </w:tc>
        <w:tc>
          <w:tcPr>
            <w:tcW w:w="1407" w:type="dxa"/>
            <w:shd w:val="clear" w:color="auto" w:fill="FFFFFF"/>
          </w:tcPr>
          <w:p w14:paraId="2E568A99" w14:textId="77777777" w:rsidR="004E3350" w:rsidRDefault="00AD282B">
            <w:pPr>
              <w:pBdr>
                <w:top w:val="nil"/>
                <w:left w:val="nil"/>
                <w:bottom w:val="nil"/>
                <w:right w:val="nil"/>
                <w:between w:val="nil"/>
              </w:pBdr>
              <w:rPr>
                <w:color w:val="000000"/>
                <w:sz w:val="16"/>
                <w:szCs w:val="16"/>
              </w:rPr>
            </w:pPr>
            <w:r>
              <w:rPr>
                <w:color w:val="000000"/>
                <w:sz w:val="16"/>
                <w:szCs w:val="16"/>
              </w:rPr>
              <w:t xml:space="preserve">Категорија и име заинтересоване стране </w:t>
            </w:r>
          </w:p>
          <w:p w14:paraId="490FCE99" w14:textId="77777777" w:rsidR="004E3350" w:rsidRDefault="004E3350">
            <w:pPr>
              <w:rPr>
                <w:sz w:val="18"/>
                <w:szCs w:val="18"/>
              </w:rPr>
            </w:pPr>
          </w:p>
        </w:tc>
        <w:tc>
          <w:tcPr>
            <w:tcW w:w="1430" w:type="dxa"/>
          </w:tcPr>
          <w:p w14:paraId="7E759434" w14:textId="77777777" w:rsidR="004E3350" w:rsidRDefault="00AD282B">
            <w:pPr>
              <w:pBdr>
                <w:top w:val="nil"/>
                <w:left w:val="nil"/>
                <w:bottom w:val="nil"/>
                <w:right w:val="nil"/>
                <w:between w:val="nil"/>
              </w:pBdr>
              <w:rPr>
                <w:color w:val="000000"/>
                <w:sz w:val="16"/>
                <w:szCs w:val="16"/>
              </w:rPr>
            </w:pPr>
            <w:r>
              <w:rPr>
                <w:color w:val="000000"/>
                <w:sz w:val="16"/>
                <w:szCs w:val="16"/>
              </w:rPr>
              <w:t xml:space="preserve">Датум ангажовања </w:t>
            </w:r>
          </w:p>
          <w:p w14:paraId="7FC379CF" w14:textId="77777777" w:rsidR="004E3350" w:rsidRDefault="004E3350">
            <w:pPr>
              <w:rPr>
                <w:sz w:val="18"/>
                <w:szCs w:val="18"/>
              </w:rPr>
            </w:pPr>
          </w:p>
        </w:tc>
        <w:tc>
          <w:tcPr>
            <w:tcW w:w="1221" w:type="dxa"/>
          </w:tcPr>
          <w:p w14:paraId="09250233" w14:textId="77777777" w:rsidR="004E3350" w:rsidRDefault="00AD282B">
            <w:pPr>
              <w:pBdr>
                <w:top w:val="nil"/>
                <w:left w:val="nil"/>
                <w:bottom w:val="nil"/>
                <w:right w:val="nil"/>
                <w:between w:val="nil"/>
              </w:pBdr>
              <w:rPr>
                <w:color w:val="000000"/>
                <w:sz w:val="16"/>
                <w:szCs w:val="16"/>
              </w:rPr>
            </w:pPr>
            <w:r>
              <w:rPr>
                <w:color w:val="000000"/>
                <w:sz w:val="16"/>
                <w:szCs w:val="16"/>
              </w:rPr>
              <w:t xml:space="preserve">Начин консултације </w:t>
            </w:r>
          </w:p>
        </w:tc>
        <w:tc>
          <w:tcPr>
            <w:tcW w:w="1892" w:type="dxa"/>
          </w:tcPr>
          <w:p w14:paraId="6BD205B6" w14:textId="77777777" w:rsidR="004E3350" w:rsidRDefault="00AD282B">
            <w:pPr>
              <w:pBdr>
                <w:top w:val="nil"/>
                <w:left w:val="nil"/>
                <w:bottom w:val="nil"/>
                <w:right w:val="nil"/>
                <w:between w:val="nil"/>
              </w:pBdr>
              <w:rPr>
                <w:color w:val="000000"/>
                <w:sz w:val="16"/>
                <w:szCs w:val="16"/>
              </w:rPr>
            </w:pPr>
            <w:r>
              <w:rPr>
                <w:color w:val="000000"/>
                <w:sz w:val="16"/>
                <w:szCs w:val="16"/>
              </w:rPr>
              <w:t xml:space="preserve">Кључни проблеми/забринутости </w:t>
            </w:r>
          </w:p>
          <w:p w14:paraId="7332173E" w14:textId="77777777" w:rsidR="004E3350" w:rsidRDefault="004E3350">
            <w:pPr>
              <w:rPr>
                <w:sz w:val="18"/>
                <w:szCs w:val="18"/>
              </w:rPr>
            </w:pPr>
          </w:p>
        </w:tc>
        <w:tc>
          <w:tcPr>
            <w:tcW w:w="1713" w:type="dxa"/>
          </w:tcPr>
          <w:p w14:paraId="63B296BD" w14:textId="77777777" w:rsidR="004E3350" w:rsidRDefault="00AD282B">
            <w:pPr>
              <w:pBdr>
                <w:top w:val="nil"/>
                <w:left w:val="nil"/>
                <w:bottom w:val="nil"/>
                <w:right w:val="nil"/>
                <w:between w:val="nil"/>
              </w:pBdr>
              <w:rPr>
                <w:color w:val="000000"/>
                <w:sz w:val="16"/>
                <w:szCs w:val="16"/>
              </w:rPr>
            </w:pPr>
            <w:r>
              <w:rPr>
                <w:color w:val="000000"/>
                <w:sz w:val="16"/>
                <w:szCs w:val="16"/>
              </w:rPr>
              <w:t>Датум одговора</w:t>
            </w:r>
          </w:p>
        </w:tc>
        <w:tc>
          <w:tcPr>
            <w:tcW w:w="1196" w:type="dxa"/>
          </w:tcPr>
          <w:p w14:paraId="554DBC2E" w14:textId="77777777" w:rsidR="004E3350" w:rsidRDefault="00AD282B">
            <w:pPr>
              <w:pBdr>
                <w:top w:val="nil"/>
                <w:left w:val="nil"/>
                <w:bottom w:val="nil"/>
                <w:right w:val="nil"/>
                <w:between w:val="nil"/>
              </w:pBdr>
              <w:rPr>
                <w:color w:val="000000"/>
                <w:sz w:val="16"/>
                <w:szCs w:val="16"/>
              </w:rPr>
            </w:pPr>
            <w:r>
              <w:rPr>
                <w:color w:val="000000"/>
                <w:sz w:val="16"/>
                <w:szCs w:val="16"/>
              </w:rPr>
              <w:t>Праћење договорених будућих акција</w:t>
            </w:r>
          </w:p>
        </w:tc>
        <w:tc>
          <w:tcPr>
            <w:tcW w:w="958" w:type="dxa"/>
          </w:tcPr>
          <w:p w14:paraId="223923A7" w14:textId="77777777" w:rsidR="004E3350" w:rsidRDefault="00AD282B">
            <w:pPr>
              <w:pBdr>
                <w:top w:val="nil"/>
                <w:left w:val="nil"/>
                <w:bottom w:val="nil"/>
                <w:right w:val="nil"/>
                <w:between w:val="nil"/>
              </w:pBdr>
              <w:rPr>
                <w:color w:val="000000"/>
                <w:sz w:val="16"/>
                <w:szCs w:val="16"/>
              </w:rPr>
            </w:pPr>
            <w:r>
              <w:rPr>
                <w:color w:val="000000"/>
                <w:sz w:val="16"/>
                <w:szCs w:val="16"/>
              </w:rPr>
              <w:t xml:space="preserve">Напомене о напретку </w:t>
            </w:r>
          </w:p>
          <w:p w14:paraId="05198993" w14:textId="77777777" w:rsidR="004E3350" w:rsidRDefault="004E3350">
            <w:pPr>
              <w:pBdr>
                <w:top w:val="nil"/>
                <w:left w:val="nil"/>
                <w:bottom w:val="nil"/>
                <w:right w:val="nil"/>
                <w:between w:val="nil"/>
              </w:pBdr>
              <w:rPr>
                <w:color w:val="000000"/>
                <w:sz w:val="16"/>
                <w:szCs w:val="16"/>
              </w:rPr>
            </w:pPr>
          </w:p>
        </w:tc>
      </w:tr>
      <w:tr w:rsidR="004E3350" w14:paraId="531BDC59" w14:textId="77777777">
        <w:trPr>
          <w:trHeight w:val="230"/>
        </w:trPr>
        <w:tc>
          <w:tcPr>
            <w:tcW w:w="714" w:type="dxa"/>
          </w:tcPr>
          <w:p w14:paraId="309C8C48" w14:textId="77777777" w:rsidR="004E3350" w:rsidRDefault="00AD282B">
            <w:pPr>
              <w:rPr>
                <w:sz w:val="18"/>
                <w:szCs w:val="18"/>
              </w:rPr>
            </w:pPr>
            <w:r>
              <w:rPr>
                <w:sz w:val="18"/>
                <w:szCs w:val="18"/>
              </w:rPr>
              <w:t>1</w:t>
            </w:r>
          </w:p>
        </w:tc>
        <w:tc>
          <w:tcPr>
            <w:tcW w:w="1127" w:type="dxa"/>
            <w:shd w:val="clear" w:color="auto" w:fill="D9D9D9"/>
          </w:tcPr>
          <w:p w14:paraId="00BE7B6E" w14:textId="77777777" w:rsidR="004E3350" w:rsidRDefault="004E3350">
            <w:pPr>
              <w:rPr>
                <w:sz w:val="18"/>
                <w:szCs w:val="18"/>
              </w:rPr>
            </w:pPr>
          </w:p>
        </w:tc>
        <w:tc>
          <w:tcPr>
            <w:tcW w:w="1857" w:type="dxa"/>
            <w:shd w:val="clear" w:color="auto" w:fill="FFFFFF"/>
          </w:tcPr>
          <w:p w14:paraId="2691D333" w14:textId="77777777" w:rsidR="004E3350" w:rsidRDefault="004E3350">
            <w:pPr>
              <w:rPr>
                <w:i/>
                <w:iCs/>
                <w:sz w:val="16"/>
                <w:szCs w:val="16"/>
              </w:rPr>
            </w:pPr>
          </w:p>
        </w:tc>
        <w:tc>
          <w:tcPr>
            <w:tcW w:w="1407" w:type="dxa"/>
            <w:shd w:val="clear" w:color="auto" w:fill="FFFFFF"/>
          </w:tcPr>
          <w:p w14:paraId="436013C2" w14:textId="77777777" w:rsidR="004E3350" w:rsidRDefault="00AD282B">
            <w:pPr>
              <w:rPr>
                <w:sz w:val="18"/>
                <w:szCs w:val="18"/>
              </w:rPr>
            </w:pPr>
            <w:r>
              <w:rPr>
                <w:i/>
                <w:iCs/>
                <w:sz w:val="16"/>
                <w:szCs w:val="16"/>
              </w:rPr>
              <w:t xml:space="preserve">(нпр. НВО, …) </w:t>
            </w:r>
          </w:p>
        </w:tc>
        <w:tc>
          <w:tcPr>
            <w:tcW w:w="1430" w:type="dxa"/>
          </w:tcPr>
          <w:p w14:paraId="57E2E2B6" w14:textId="77777777" w:rsidR="004E3350" w:rsidRDefault="00AD282B">
            <w:pPr>
              <w:rPr>
                <w:sz w:val="18"/>
                <w:szCs w:val="18"/>
              </w:rPr>
            </w:pPr>
            <w:r>
              <w:rPr>
                <w:i/>
                <w:iCs/>
                <w:sz w:val="16"/>
                <w:szCs w:val="16"/>
              </w:rPr>
              <w:t xml:space="preserve">(нпр. Званични састанак, презентација, неформални састанак…) </w:t>
            </w:r>
          </w:p>
        </w:tc>
        <w:tc>
          <w:tcPr>
            <w:tcW w:w="1221" w:type="dxa"/>
          </w:tcPr>
          <w:p w14:paraId="3620518F" w14:textId="77777777" w:rsidR="004E3350" w:rsidRDefault="00AD282B">
            <w:pPr>
              <w:rPr>
                <w:sz w:val="18"/>
                <w:szCs w:val="18"/>
              </w:rPr>
            </w:pPr>
            <w:r>
              <w:rPr>
                <w:sz w:val="18"/>
                <w:szCs w:val="18"/>
              </w:rPr>
              <w:t>Јавни састанак, Преглед питања дос</w:t>
            </w:r>
          </w:p>
        </w:tc>
        <w:tc>
          <w:tcPr>
            <w:tcW w:w="1892" w:type="dxa"/>
          </w:tcPr>
          <w:p w14:paraId="10E5B4F1" w14:textId="77777777" w:rsidR="004E3350" w:rsidRDefault="004E3350">
            <w:pPr>
              <w:rPr>
                <w:sz w:val="18"/>
                <w:szCs w:val="18"/>
              </w:rPr>
            </w:pPr>
          </w:p>
        </w:tc>
        <w:tc>
          <w:tcPr>
            <w:tcW w:w="1713" w:type="dxa"/>
          </w:tcPr>
          <w:p w14:paraId="575B3ACB" w14:textId="77777777" w:rsidR="004E3350" w:rsidRDefault="004E3350">
            <w:pPr>
              <w:rPr>
                <w:sz w:val="18"/>
                <w:szCs w:val="18"/>
              </w:rPr>
            </w:pPr>
          </w:p>
        </w:tc>
        <w:tc>
          <w:tcPr>
            <w:tcW w:w="1196" w:type="dxa"/>
          </w:tcPr>
          <w:p w14:paraId="61EB7541" w14:textId="77777777" w:rsidR="004E3350" w:rsidRDefault="004E3350">
            <w:pPr>
              <w:rPr>
                <w:sz w:val="18"/>
                <w:szCs w:val="18"/>
              </w:rPr>
            </w:pPr>
          </w:p>
        </w:tc>
        <w:tc>
          <w:tcPr>
            <w:tcW w:w="958" w:type="dxa"/>
          </w:tcPr>
          <w:p w14:paraId="20FE33F4" w14:textId="77777777" w:rsidR="004E3350" w:rsidRDefault="004E3350">
            <w:pPr>
              <w:rPr>
                <w:sz w:val="18"/>
                <w:szCs w:val="18"/>
              </w:rPr>
            </w:pPr>
          </w:p>
        </w:tc>
      </w:tr>
      <w:tr w:rsidR="004E3350" w14:paraId="02537DC5" w14:textId="77777777">
        <w:trPr>
          <w:trHeight w:val="253"/>
        </w:trPr>
        <w:tc>
          <w:tcPr>
            <w:tcW w:w="714" w:type="dxa"/>
          </w:tcPr>
          <w:p w14:paraId="6EE131D3" w14:textId="77777777" w:rsidR="004E3350" w:rsidRDefault="00AD282B">
            <w:pPr>
              <w:rPr>
                <w:sz w:val="18"/>
                <w:szCs w:val="18"/>
              </w:rPr>
            </w:pPr>
            <w:r>
              <w:rPr>
                <w:sz w:val="18"/>
                <w:szCs w:val="18"/>
              </w:rPr>
              <w:t>2</w:t>
            </w:r>
          </w:p>
        </w:tc>
        <w:tc>
          <w:tcPr>
            <w:tcW w:w="1127" w:type="dxa"/>
            <w:shd w:val="clear" w:color="auto" w:fill="D9D9D9"/>
          </w:tcPr>
          <w:p w14:paraId="50415048" w14:textId="77777777" w:rsidR="004E3350" w:rsidRDefault="004E3350">
            <w:pPr>
              <w:rPr>
                <w:sz w:val="18"/>
                <w:szCs w:val="18"/>
              </w:rPr>
            </w:pPr>
          </w:p>
        </w:tc>
        <w:tc>
          <w:tcPr>
            <w:tcW w:w="1857" w:type="dxa"/>
            <w:shd w:val="clear" w:color="auto" w:fill="FFFFFF"/>
          </w:tcPr>
          <w:p w14:paraId="74B1B1E5" w14:textId="77777777" w:rsidR="004E3350" w:rsidRDefault="004E3350">
            <w:pPr>
              <w:rPr>
                <w:sz w:val="18"/>
                <w:szCs w:val="18"/>
              </w:rPr>
            </w:pPr>
          </w:p>
        </w:tc>
        <w:tc>
          <w:tcPr>
            <w:tcW w:w="1407" w:type="dxa"/>
            <w:shd w:val="clear" w:color="auto" w:fill="FFFFFF"/>
          </w:tcPr>
          <w:p w14:paraId="600292EE" w14:textId="77777777" w:rsidR="004E3350" w:rsidRDefault="004E3350">
            <w:pPr>
              <w:rPr>
                <w:sz w:val="18"/>
                <w:szCs w:val="18"/>
              </w:rPr>
            </w:pPr>
          </w:p>
        </w:tc>
        <w:tc>
          <w:tcPr>
            <w:tcW w:w="1430" w:type="dxa"/>
          </w:tcPr>
          <w:p w14:paraId="5DCB8E4C" w14:textId="77777777" w:rsidR="004E3350" w:rsidRDefault="004E3350">
            <w:pPr>
              <w:rPr>
                <w:sz w:val="18"/>
                <w:szCs w:val="18"/>
              </w:rPr>
            </w:pPr>
          </w:p>
        </w:tc>
        <w:tc>
          <w:tcPr>
            <w:tcW w:w="1221" w:type="dxa"/>
          </w:tcPr>
          <w:p w14:paraId="651EF1A4" w14:textId="77777777" w:rsidR="004E3350" w:rsidRDefault="004E3350">
            <w:pPr>
              <w:rPr>
                <w:sz w:val="18"/>
                <w:szCs w:val="18"/>
              </w:rPr>
            </w:pPr>
          </w:p>
        </w:tc>
        <w:tc>
          <w:tcPr>
            <w:tcW w:w="1892" w:type="dxa"/>
          </w:tcPr>
          <w:p w14:paraId="6F292054" w14:textId="77777777" w:rsidR="004E3350" w:rsidRDefault="004E3350">
            <w:pPr>
              <w:rPr>
                <w:sz w:val="18"/>
                <w:szCs w:val="18"/>
              </w:rPr>
            </w:pPr>
          </w:p>
        </w:tc>
        <w:tc>
          <w:tcPr>
            <w:tcW w:w="1713" w:type="dxa"/>
          </w:tcPr>
          <w:p w14:paraId="17CA2B1B" w14:textId="77777777" w:rsidR="004E3350" w:rsidRDefault="004E3350">
            <w:pPr>
              <w:rPr>
                <w:sz w:val="18"/>
                <w:szCs w:val="18"/>
              </w:rPr>
            </w:pPr>
          </w:p>
        </w:tc>
        <w:tc>
          <w:tcPr>
            <w:tcW w:w="1196" w:type="dxa"/>
          </w:tcPr>
          <w:p w14:paraId="41E47690" w14:textId="77777777" w:rsidR="004E3350" w:rsidRDefault="004E3350">
            <w:pPr>
              <w:rPr>
                <w:sz w:val="18"/>
                <w:szCs w:val="18"/>
              </w:rPr>
            </w:pPr>
          </w:p>
        </w:tc>
        <w:tc>
          <w:tcPr>
            <w:tcW w:w="958" w:type="dxa"/>
          </w:tcPr>
          <w:p w14:paraId="74A53E49" w14:textId="77777777" w:rsidR="004E3350" w:rsidRDefault="004E3350">
            <w:pPr>
              <w:rPr>
                <w:sz w:val="18"/>
                <w:szCs w:val="18"/>
              </w:rPr>
            </w:pPr>
          </w:p>
        </w:tc>
      </w:tr>
      <w:tr w:rsidR="004E3350" w14:paraId="20A6C9B3" w14:textId="77777777">
        <w:trPr>
          <w:trHeight w:val="253"/>
        </w:trPr>
        <w:tc>
          <w:tcPr>
            <w:tcW w:w="714" w:type="dxa"/>
          </w:tcPr>
          <w:p w14:paraId="580C9CCC" w14:textId="77777777" w:rsidR="004E3350" w:rsidRDefault="00AD282B">
            <w:pPr>
              <w:rPr>
                <w:sz w:val="18"/>
                <w:szCs w:val="18"/>
              </w:rPr>
            </w:pPr>
            <w:r>
              <w:rPr>
                <w:sz w:val="18"/>
                <w:szCs w:val="18"/>
              </w:rPr>
              <w:t>3</w:t>
            </w:r>
          </w:p>
        </w:tc>
        <w:tc>
          <w:tcPr>
            <w:tcW w:w="1127" w:type="dxa"/>
            <w:shd w:val="clear" w:color="auto" w:fill="D9D9D9"/>
          </w:tcPr>
          <w:p w14:paraId="76E81AB8" w14:textId="77777777" w:rsidR="004E3350" w:rsidRDefault="004E3350">
            <w:pPr>
              <w:rPr>
                <w:sz w:val="18"/>
                <w:szCs w:val="18"/>
              </w:rPr>
            </w:pPr>
          </w:p>
        </w:tc>
        <w:tc>
          <w:tcPr>
            <w:tcW w:w="1857" w:type="dxa"/>
            <w:shd w:val="clear" w:color="auto" w:fill="FFFFFF"/>
          </w:tcPr>
          <w:p w14:paraId="4156092B" w14:textId="77777777" w:rsidR="004E3350" w:rsidRDefault="004E3350">
            <w:pPr>
              <w:rPr>
                <w:sz w:val="18"/>
                <w:szCs w:val="18"/>
              </w:rPr>
            </w:pPr>
          </w:p>
        </w:tc>
        <w:tc>
          <w:tcPr>
            <w:tcW w:w="1407" w:type="dxa"/>
            <w:shd w:val="clear" w:color="auto" w:fill="FFFFFF"/>
          </w:tcPr>
          <w:p w14:paraId="1CAA8812" w14:textId="77777777" w:rsidR="004E3350" w:rsidRDefault="004E3350">
            <w:pPr>
              <w:rPr>
                <w:sz w:val="18"/>
                <w:szCs w:val="18"/>
              </w:rPr>
            </w:pPr>
          </w:p>
        </w:tc>
        <w:tc>
          <w:tcPr>
            <w:tcW w:w="1430" w:type="dxa"/>
          </w:tcPr>
          <w:p w14:paraId="5532DF06" w14:textId="77777777" w:rsidR="004E3350" w:rsidRDefault="004E3350">
            <w:pPr>
              <w:rPr>
                <w:sz w:val="18"/>
                <w:szCs w:val="18"/>
              </w:rPr>
            </w:pPr>
          </w:p>
        </w:tc>
        <w:tc>
          <w:tcPr>
            <w:tcW w:w="1221" w:type="dxa"/>
          </w:tcPr>
          <w:p w14:paraId="1BA2C3C5" w14:textId="77777777" w:rsidR="004E3350" w:rsidRDefault="004E3350">
            <w:pPr>
              <w:rPr>
                <w:sz w:val="18"/>
                <w:szCs w:val="18"/>
              </w:rPr>
            </w:pPr>
          </w:p>
        </w:tc>
        <w:tc>
          <w:tcPr>
            <w:tcW w:w="1892" w:type="dxa"/>
          </w:tcPr>
          <w:p w14:paraId="4E3D2732" w14:textId="77777777" w:rsidR="004E3350" w:rsidRDefault="004E3350">
            <w:pPr>
              <w:rPr>
                <w:sz w:val="18"/>
                <w:szCs w:val="18"/>
              </w:rPr>
            </w:pPr>
          </w:p>
        </w:tc>
        <w:tc>
          <w:tcPr>
            <w:tcW w:w="1713" w:type="dxa"/>
          </w:tcPr>
          <w:p w14:paraId="1B157FB5" w14:textId="77777777" w:rsidR="004E3350" w:rsidRDefault="004E3350">
            <w:pPr>
              <w:rPr>
                <w:sz w:val="18"/>
                <w:szCs w:val="18"/>
              </w:rPr>
            </w:pPr>
          </w:p>
        </w:tc>
        <w:tc>
          <w:tcPr>
            <w:tcW w:w="1196" w:type="dxa"/>
          </w:tcPr>
          <w:p w14:paraId="22D114BA" w14:textId="77777777" w:rsidR="004E3350" w:rsidRDefault="004E3350">
            <w:pPr>
              <w:rPr>
                <w:sz w:val="18"/>
                <w:szCs w:val="18"/>
              </w:rPr>
            </w:pPr>
          </w:p>
        </w:tc>
        <w:tc>
          <w:tcPr>
            <w:tcW w:w="958" w:type="dxa"/>
          </w:tcPr>
          <w:p w14:paraId="4A14F278" w14:textId="77777777" w:rsidR="004E3350" w:rsidRDefault="004E3350">
            <w:pPr>
              <w:rPr>
                <w:sz w:val="18"/>
                <w:szCs w:val="18"/>
              </w:rPr>
            </w:pPr>
          </w:p>
        </w:tc>
      </w:tr>
      <w:tr w:rsidR="004E3350" w14:paraId="7BF9D2C3" w14:textId="77777777">
        <w:trPr>
          <w:trHeight w:val="230"/>
        </w:trPr>
        <w:tc>
          <w:tcPr>
            <w:tcW w:w="714" w:type="dxa"/>
          </w:tcPr>
          <w:p w14:paraId="3994A547" w14:textId="77777777" w:rsidR="004E3350" w:rsidRDefault="00AD282B">
            <w:pPr>
              <w:rPr>
                <w:sz w:val="18"/>
                <w:szCs w:val="18"/>
              </w:rPr>
            </w:pPr>
            <w:r>
              <w:rPr>
                <w:sz w:val="18"/>
                <w:szCs w:val="18"/>
              </w:rPr>
              <w:t>4</w:t>
            </w:r>
          </w:p>
        </w:tc>
        <w:tc>
          <w:tcPr>
            <w:tcW w:w="1127" w:type="dxa"/>
            <w:shd w:val="clear" w:color="auto" w:fill="D9D9D9"/>
          </w:tcPr>
          <w:p w14:paraId="1695790D" w14:textId="77777777" w:rsidR="004E3350" w:rsidRDefault="004E3350">
            <w:pPr>
              <w:rPr>
                <w:sz w:val="18"/>
                <w:szCs w:val="18"/>
              </w:rPr>
            </w:pPr>
          </w:p>
        </w:tc>
        <w:tc>
          <w:tcPr>
            <w:tcW w:w="1857" w:type="dxa"/>
            <w:shd w:val="clear" w:color="auto" w:fill="FFFFFF"/>
          </w:tcPr>
          <w:p w14:paraId="7F519C8B" w14:textId="77777777" w:rsidR="004E3350" w:rsidRDefault="004E3350">
            <w:pPr>
              <w:rPr>
                <w:sz w:val="18"/>
                <w:szCs w:val="18"/>
              </w:rPr>
            </w:pPr>
          </w:p>
        </w:tc>
        <w:tc>
          <w:tcPr>
            <w:tcW w:w="1407" w:type="dxa"/>
            <w:shd w:val="clear" w:color="auto" w:fill="FFFFFF"/>
          </w:tcPr>
          <w:p w14:paraId="78EF82DE" w14:textId="77777777" w:rsidR="004E3350" w:rsidRDefault="004E3350">
            <w:pPr>
              <w:rPr>
                <w:sz w:val="18"/>
                <w:szCs w:val="18"/>
              </w:rPr>
            </w:pPr>
          </w:p>
        </w:tc>
        <w:tc>
          <w:tcPr>
            <w:tcW w:w="1430" w:type="dxa"/>
          </w:tcPr>
          <w:p w14:paraId="177C80F4" w14:textId="77777777" w:rsidR="004E3350" w:rsidRDefault="004E3350">
            <w:pPr>
              <w:rPr>
                <w:sz w:val="18"/>
                <w:szCs w:val="18"/>
              </w:rPr>
            </w:pPr>
          </w:p>
        </w:tc>
        <w:tc>
          <w:tcPr>
            <w:tcW w:w="1221" w:type="dxa"/>
          </w:tcPr>
          <w:p w14:paraId="1E6BBF53" w14:textId="77777777" w:rsidR="004E3350" w:rsidRDefault="004E3350">
            <w:pPr>
              <w:rPr>
                <w:sz w:val="18"/>
                <w:szCs w:val="18"/>
              </w:rPr>
            </w:pPr>
          </w:p>
        </w:tc>
        <w:tc>
          <w:tcPr>
            <w:tcW w:w="1892" w:type="dxa"/>
          </w:tcPr>
          <w:p w14:paraId="26978CD9" w14:textId="77777777" w:rsidR="004E3350" w:rsidRDefault="004E3350">
            <w:pPr>
              <w:rPr>
                <w:sz w:val="18"/>
                <w:szCs w:val="18"/>
              </w:rPr>
            </w:pPr>
          </w:p>
        </w:tc>
        <w:tc>
          <w:tcPr>
            <w:tcW w:w="1713" w:type="dxa"/>
          </w:tcPr>
          <w:p w14:paraId="1F03356E" w14:textId="77777777" w:rsidR="004E3350" w:rsidRDefault="004E3350">
            <w:pPr>
              <w:rPr>
                <w:sz w:val="18"/>
                <w:szCs w:val="18"/>
              </w:rPr>
            </w:pPr>
          </w:p>
        </w:tc>
        <w:tc>
          <w:tcPr>
            <w:tcW w:w="1196" w:type="dxa"/>
          </w:tcPr>
          <w:p w14:paraId="59257335" w14:textId="77777777" w:rsidR="004E3350" w:rsidRDefault="004E3350">
            <w:pPr>
              <w:rPr>
                <w:sz w:val="18"/>
                <w:szCs w:val="18"/>
              </w:rPr>
            </w:pPr>
          </w:p>
        </w:tc>
        <w:tc>
          <w:tcPr>
            <w:tcW w:w="958" w:type="dxa"/>
          </w:tcPr>
          <w:p w14:paraId="0CC1A594" w14:textId="77777777" w:rsidR="004E3350" w:rsidRDefault="004E3350">
            <w:pPr>
              <w:rPr>
                <w:sz w:val="18"/>
                <w:szCs w:val="18"/>
              </w:rPr>
            </w:pPr>
          </w:p>
        </w:tc>
      </w:tr>
      <w:tr w:rsidR="004E3350" w14:paraId="6B3B9D2D" w14:textId="77777777">
        <w:trPr>
          <w:trHeight w:val="253"/>
        </w:trPr>
        <w:tc>
          <w:tcPr>
            <w:tcW w:w="714" w:type="dxa"/>
          </w:tcPr>
          <w:p w14:paraId="3A17854A" w14:textId="77777777" w:rsidR="004E3350" w:rsidRDefault="00AD282B">
            <w:pPr>
              <w:rPr>
                <w:sz w:val="18"/>
                <w:szCs w:val="18"/>
              </w:rPr>
            </w:pPr>
            <w:r>
              <w:rPr>
                <w:sz w:val="18"/>
                <w:szCs w:val="18"/>
              </w:rPr>
              <w:t>5</w:t>
            </w:r>
          </w:p>
        </w:tc>
        <w:tc>
          <w:tcPr>
            <w:tcW w:w="1127" w:type="dxa"/>
            <w:shd w:val="clear" w:color="auto" w:fill="D9D9D9"/>
          </w:tcPr>
          <w:p w14:paraId="33614ADD" w14:textId="77777777" w:rsidR="004E3350" w:rsidRDefault="004E3350">
            <w:pPr>
              <w:rPr>
                <w:sz w:val="18"/>
                <w:szCs w:val="18"/>
              </w:rPr>
            </w:pPr>
          </w:p>
        </w:tc>
        <w:tc>
          <w:tcPr>
            <w:tcW w:w="1857" w:type="dxa"/>
            <w:shd w:val="clear" w:color="auto" w:fill="FFFFFF"/>
          </w:tcPr>
          <w:p w14:paraId="3681D81A" w14:textId="77777777" w:rsidR="004E3350" w:rsidRDefault="004E3350">
            <w:pPr>
              <w:rPr>
                <w:sz w:val="18"/>
                <w:szCs w:val="18"/>
              </w:rPr>
            </w:pPr>
          </w:p>
        </w:tc>
        <w:tc>
          <w:tcPr>
            <w:tcW w:w="1407" w:type="dxa"/>
            <w:shd w:val="clear" w:color="auto" w:fill="FFFFFF"/>
          </w:tcPr>
          <w:p w14:paraId="2E4C32CA" w14:textId="77777777" w:rsidR="004E3350" w:rsidRDefault="004E3350">
            <w:pPr>
              <w:rPr>
                <w:sz w:val="18"/>
                <w:szCs w:val="18"/>
              </w:rPr>
            </w:pPr>
          </w:p>
        </w:tc>
        <w:tc>
          <w:tcPr>
            <w:tcW w:w="1430" w:type="dxa"/>
          </w:tcPr>
          <w:p w14:paraId="3C4544F4" w14:textId="77777777" w:rsidR="004E3350" w:rsidRDefault="004E3350">
            <w:pPr>
              <w:rPr>
                <w:sz w:val="18"/>
                <w:szCs w:val="18"/>
              </w:rPr>
            </w:pPr>
          </w:p>
        </w:tc>
        <w:tc>
          <w:tcPr>
            <w:tcW w:w="1221" w:type="dxa"/>
          </w:tcPr>
          <w:p w14:paraId="487308C0" w14:textId="77777777" w:rsidR="004E3350" w:rsidRDefault="004E3350">
            <w:pPr>
              <w:rPr>
                <w:sz w:val="18"/>
                <w:szCs w:val="18"/>
              </w:rPr>
            </w:pPr>
          </w:p>
        </w:tc>
        <w:tc>
          <w:tcPr>
            <w:tcW w:w="1892" w:type="dxa"/>
          </w:tcPr>
          <w:p w14:paraId="00238BDD" w14:textId="77777777" w:rsidR="004E3350" w:rsidRDefault="004E3350">
            <w:pPr>
              <w:rPr>
                <w:sz w:val="18"/>
                <w:szCs w:val="18"/>
              </w:rPr>
            </w:pPr>
          </w:p>
        </w:tc>
        <w:tc>
          <w:tcPr>
            <w:tcW w:w="1713" w:type="dxa"/>
          </w:tcPr>
          <w:p w14:paraId="6EB95627" w14:textId="77777777" w:rsidR="004E3350" w:rsidRDefault="004E3350">
            <w:pPr>
              <w:rPr>
                <w:sz w:val="18"/>
                <w:szCs w:val="18"/>
              </w:rPr>
            </w:pPr>
          </w:p>
        </w:tc>
        <w:tc>
          <w:tcPr>
            <w:tcW w:w="1196" w:type="dxa"/>
          </w:tcPr>
          <w:p w14:paraId="572B1133" w14:textId="77777777" w:rsidR="004E3350" w:rsidRDefault="004E3350">
            <w:pPr>
              <w:rPr>
                <w:sz w:val="18"/>
                <w:szCs w:val="18"/>
              </w:rPr>
            </w:pPr>
          </w:p>
        </w:tc>
        <w:tc>
          <w:tcPr>
            <w:tcW w:w="958" w:type="dxa"/>
          </w:tcPr>
          <w:p w14:paraId="2A3FC37F" w14:textId="77777777" w:rsidR="004E3350" w:rsidRDefault="004E3350">
            <w:pPr>
              <w:rPr>
                <w:sz w:val="18"/>
                <w:szCs w:val="18"/>
              </w:rPr>
            </w:pPr>
          </w:p>
        </w:tc>
      </w:tr>
      <w:tr w:rsidR="004E3350" w14:paraId="75F27167" w14:textId="77777777">
        <w:trPr>
          <w:trHeight w:val="253"/>
        </w:trPr>
        <w:tc>
          <w:tcPr>
            <w:tcW w:w="714" w:type="dxa"/>
          </w:tcPr>
          <w:p w14:paraId="6909B078" w14:textId="77777777" w:rsidR="004E3350" w:rsidRDefault="004E3350">
            <w:pPr>
              <w:rPr>
                <w:sz w:val="18"/>
                <w:szCs w:val="18"/>
              </w:rPr>
            </w:pPr>
          </w:p>
        </w:tc>
        <w:tc>
          <w:tcPr>
            <w:tcW w:w="1127" w:type="dxa"/>
            <w:shd w:val="clear" w:color="auto" w:fill="D9D9D9"/>
          </w:tcPr>
          <w:p w14:paraId="33C3E5CE" w14:textId="77777777" w:rsidR="004E3350" w:rsidRDefault="004E3350">
            <w:pPr>
              <w:rPr>
                <w:sz w:val="18"/>
                <w:szCs w:val="18"/>
              </w:rPr>
            </w:pPr>
          </w:p>
        </w:tc>
        <w:tc>
          <w:tcPr>
            <w:tcW w:w="1857" w:type="dxa"/>
            <w:shd w:val="clear" w:color="auto" w:fill="FFFFFF"/>
          </w:tcPr>
          <w:p w14:paraId="7D53CD20" w14:textId="77777777" w:rsidR="004E3350" w:rsidRDefault="004E3350">
            <w:pPr>
              <w:rPr>
                <w:sz w:val="18"/>
                <w:szCs w:val="18"/>
              </w:rPr>
            </w:pPr>
          </w:p>
        </w:tc>
        <w:tc>
          <w:tcPr>
            <w:tcW w:w="1407" w:type="dxa"/>
            <w:shd w:val="clear" w:color="auto" w:fill="FFFFFF"/>
          </w:tcPr>
          <w:p w14:paraId="12F134CC" w14:textId="77777777" w:rsidR="004E3350" w:rsidRDefault="004E3350">
            <w:pPr>
              <w:rPr>
                <w:sz w:val="18"/>
                <w:szCs w:val="18"/>
              </w:rPr>
            </w:pPr>
          </w:p>
        </w:tc>
        <w:tc>
          <w:tcPr>
            <w:tcW w:w="1430" w:type="dxa"/>
          </w:tcPr>
          <w:p w14:paraId="4A832670" w14:textId="77777777" w:rsidR="004E3350" w:rsidRDefault="004E3350">
            <w:pPr>
              <w:rPr>
                <w:sz w:val="18"/>
                <w:szCs w:val="18"/>
              </w:rPr>
            </w:pPr>
          </w:p>
        </w:tc>
        <w:tc>
          <w:tcPr>
            <w:tcW w:w="1221" w:type="dxa"/>
          </w:tcPr>
          <w:p w14:paraId="24667699" w14:textId="77777777" w:rsidR="004E3350" w:rsidRDefault="004E3350">
            <w:pPr>
              <w:rPr>
                <w:sz w:val="18"/>
                <w:szCs w:val="18"/>
              </w:rPr>
            </w:pPr>
          </w:p>
        </w:tc>
        <w:tc>
          <w:tcPr>
            <w:tcW w:w="1892" w:type="dxa"/>
          </w:tcPr>
          <w:p w14:paraId="09E0923E" w14:textId="77777777" w:rsidR="004E3350" w:rsidRDefault="004E3350">
            <w:pPr>
              <w:rPr>
                <w:sz w:val="18"/>
                <w:szCs w:val="18"/>
              </w:rPr>
            </w:pPr>
          </w:p>
        </w:tc>
        <w:tc>
          <w:tcPr>
            <w:tcW w:w="1713" w:type="dxa"/>
          </w:tcPr>
          <w:p w14:paraId="07571304" w14:textId="77777777" w:rsidR="004E3350" w:rsidRDefault="004E3350">
            <w:pPr>
              <w:rPr>
                <w:sz w:val="18"/>
                <w:szCs w:val="18"/>
              </w:rPr>
            </w:pPr>
          </w:p>
        </w:tc>
        <w:tc>
          <w:tcPr>
            <w:tcW w:w="1196" w:type="dxa"/>
          </w:tcPr>
          <w:p w14:paraId="328146A9" w14:textId="77777777" w:rsidR="004E3350" w:rsidRDefault="004E3350">
            <w:pPr>
              <w:rPr>
                <w:sz w:val="18"/>
                <w:szCs w:val="18"/>
              </w:rPr>
            </w:pPr>
          </w:p>
        </w:tc>
        <w:tc>
          <w:tcPr>
            <w:tcW w:w="958" w:type="dxa"/>
          </w:tcPr>
          <w:p w14:paraId="2480A2CE" w14:textId="77777777" w:rsidR="004E3350" w:rsidRDefault="004E3350">
            <w:pPr>
              <w:rPr>
                <w:sz w:val="18"/>
                <w:szCs w:val="18"/>
              </w:rPr>
            </w:pPr>
          </w:p>
        </w:tc>
      </w:tr>
    </w:tbl>
    <w:p w14:paraId="70F581F0" w14:textId="77777777" w:rsidR="004E3350" w:rsidRDefault="004E3350"/>
    <w:p w14:paraId="1586C867" w14:textId="77777777" w:rsidR="004E3350" w:rsidRDefault="004E3350"/>
    <w:p w14:paraId="6EC2E6C4" w14:textId="77777777" w:rsidR="004E3350" w:rsidRDefault="004E3350"/>
    <w:p w14:paraId="461BD4C1" w14:textId="77777777" w:rsidR="004E3350" w:rsidRDefault="004E3350"/>
    <w:p w14:paraId="34BDCB27" w14:textId="77777777" w:rsidR="004E3350" w:rsidRDefault="004E3350"/>
    <w:p w14:paraId="7027653E" w14:textId="77777777" w:rsidR="004E3350" w:rsidRDefault="004E3350"/>
    <w:p w14:paraId="3263DFB4" w14:textId="77777777" w:rsidR="004E3350" w:rsidRDefault="004E3350"/>
    <w:p w14:paraId="3C89D0AF" w14:textId="77777777" w:rsidR="004E3350" w:rsidRDefault="004E3350"/>
    <w:p w14:paraId="0E17B0AE" w14:textId="77777777" w:rsidR="004E3350" w:rsidRDefault="004E3350"/>
    <w:p w14:paraId="3DE1B44A" w14:textId="77777777" w:rsidR="004E3350" w:rsidRDefault="004E3350"/>
    <w:p w14:paraId="16CE53C0" w14:textId="77777777" w:rsidR="004E3350" w:rsidRDefault="004E3350"/>
    <w:p w14:paraId="046FB090" w14:textId="77777777" w:rsidR="004E3350" w:rsidRDefault="004E3350"/>
    <w:p w14:paraId="4BD5468C" w14:textId="77777777" w:rsidR="004E3350" w:rsidRDefault="004E3350">
      <w:pPr>
        <w:pStyle w:val="Heading1"/>
      </w:pPr>
    </w:p>
    <w:p w14:paraId="50005894" w14:textId="1BEB553D" w:rsidR="004E3350" w:rsidRDefault="00AD282B">
      <w:pPr>
        <w:pStyle w:val="Heading1"/>
      </w:pPr>
      <w:bookmarkStart w:id="17" w:name="_heading=h.9xlivhm7uahj" w:colFirst="0" w:colLast="0"/>
      <w:bookmarkEnd w:id="17"/>
      <w:r>
        <w:lastRenderedPageBreak/>
        <w:t>Прилог 04 – Потенцијална зона директног утицаја реализације Подпројекта на становништво Општине Бабушница</w:t>
      </w:r>
    </w:p>
    <w:p w14:paraId="3852F8F0" w14:textId="4EDEAAB5" w:rsidR="004E3350" w:rsidRDefault="002C06A7">
      <w:r>
        <w:rPr>
          <w:noProof/>
        </w:rPr>
        <mc:AlternateContent>
          <mc:Choice Requires="wps">
            <w:drawing>
              <wp:anchor distT="0" distB="0" distL="114300" distR="114300" simplePos="0" relativeHeight="251663360" behindDoc="0" locked="0" layoutInCell="1" hidden="0" allowOverlap="1" wp14:anchorId="41C391C1" wp14:editId="77D9334D">
                <wp:simplePos x="0" y="0"/>
                <wp:positionH relativeFrom="column">
                  <wp:posOffset>644038</wp:posOffset>
                </wp:positionH>
                <wp:positionV relativeFrom="paragraph">
                  <wp:posOffset>83980</wp:posOffset>
                </wp:positionV>
                <wp:extent cx="6687261" cy="5350514"/>
                <wp:effectExtent l="134938" t="0" r="134302" b="0"/>
                <wp:wrapNone/>
                <wp:docPr id="1835259073" name="Oval 1835259073"/>
                <wp:cNvGraphicFramePr/>
                <a:graphic xmlns:a="http://schemas.openxmlformats.org/drawingml/2006/main">
                  <a:graphicData uri="http://schemas.microsoft.com/office/word/2010/wordprocessingShape">
                    <wps:wsp>
                      <wps:cNvSpPr/>
                      <wps:spPr>
                        <a:xfrm rot="4040413">
                          <a:off x="0" y="0"/>
                          <a:ext cx="6687261" cy="5350514"/>
                        </a:xfrm>
                        <a:prstGeom prst="ellipse">
                          <a:avLst/>
                        </a:prstGeom>
                        <a:noFill/>
                        <a:ln w="28575" cap="flat" cmpd="sng">
                          <a:solidFill>
                            <a:srgbClr val="FF0000"/>
                          </a:solidFill>
                          <a:prstDash val="solid"/>
                          <a:round/>
                          <a:headEnd type="none" w="sm" len="sm"/>
                          <a:tailEnd type="none" w="sm" len="sm"/>
                        </a:ln>
                      </wps:spPr>
                      <wps:txbx>
                        <w:txbxContent>
                          <w:p w14:paraId="1A062EB4" w14:textId="77777777" w:rsidR="004E3350" w:rsidRDefault="004E335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1C391C1" id="Oval 1835259073" o:spid="_x0000_s1028" style="position:absolute;margin-left:50.7pt;margin-top:6.6pt;width:526.55pt;height:421.3pt;rotation:441320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" filled="f" strokecolor="red" strokeweight="2.25pt">
                <v:stroke startarrowwidth="narrow" startarrowlength="short" endarrowwidth="narrow" endarrowlength="short"/>
                <v:textbox inset="2.53958mm,2.53958mm,2.53958mm,2.53958mm">
                  <w:txbxContent>
                    <w:p w14:paraId="1A062EB4" w14:textId="77777777" w:rsidR="004E3350" w:rsidRDefault="004E3350">
                      <w:pPr>
                        <w:spacing w:after="0" w:line="240" w:lineRule="auto"/>
                        <w:textDirection w:val="btLr"/>
                      </w:pPr>
                    </w:p>
                  </w:txbxContent>
                </v:textbox>
              </v:oval>
            </w:pict>
          </mc:Fallback>
        </mc:AlternateContent>
      </w:r>
      <w:r>
        <w:rPr>
          <w:noProof/>
        </w:rPr>
        <w:drawing>
          <wp:anchor distT="0" distB="0" distL="114300" distR="114300" simplePos="0" relativeHeight="251664384" behindDoc="1" locked="0" layoutInCell="1" allowOverlap="1" wp14:anchorId="4406DCDB" wp14:editId="177D1768">
            <wp:simplePos x="0" y="0"/>
            <wp:positionH relativeFrom="column">
              <wp:posOffset>0</wp:posOffset>
            </wp:positionH>
            <wp:positionV relativeFrom="paragraph">
              <wp:posOffset>202565</wp:posOffset>
            </wp:positionV>
            <wp:extent cx="8318187" cy="52768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8321873" cy="5279188"/>
                    </a:xfrm>
                    <a:prstGeom prst="rect">
                      <a:avLst/>
                    </a:prstGeom>
                  </pic:spPr>
                </pic:pic>
              </a:graphicData>
            </a:graphic>
            <wp14:sizeRelH relativeFrom="margin">
              <wp14:pctWidth>0</wp14:pctWidth>
            </wp14:sizeRelH>
            <wp14:sizeRelV relativeFrom="margin">
              <wp14:pctHeight>0</wp14:pctHeight>
            </wp14:sizeRelV>
          </wp:anchor>
        </w:drawing>
      </w:r>
    </w:p>
    <w:p w14:paraId="6224DA7D" w14:textId="2E5D5DA7" w:rsidR="004E3350" w:rsidRDefault="004E3350"/>
    <w:p w14:paraId="3ADEDC4E" w14:textId="3889D57E" w:rsidR="004E3350" w:rsidRDefault="004E3350"/>
    <w:p w14:paraId="12B66F96" w14:textId="4BE25B3B" w:rsidR="004E3350" w:rsidRDefault="004E3350">
      <w:pPr>
        <w:jc w:val="center"/>
      </w:pPr>
    </w:p>
    <w:p w14:paraId="7BE37966" w14:textId="2E17802E" w:rsidR="004E3350" w:rsidRDefault="004E3350">
      <w:pPr>
        <w:jc w:val="center"/>
      </w:pPr>
    </w:p>
    <w:p w14:paraId="60B528D3" w14:textId="1BA3272E" w:rsidR="004E3350" w:rsidRDefault="004E3350">
      <w:pPr>
        <w:jc w:val="center"/>
      </w:pPr>
    </w:p>
    <w:p w14:paraId="20EC20B6" w14:textId="15C6BB27" w:rsidR="004E3350" w:rsidRDefault="004E3350">
      <w:pPr>
        <w:jc w:val="center"/>
        <w:sectPr w:rsidR="004E3350">
          <w:footerReference w:type="first" r:id="rId21"/>
          <w:pgSz w:w="15840" w:h="12240" w:orient="landscape"/>
          <w:pgMar w:top="720" w:right="720" w:bottom="720" w:left="720" w:header="720" w:footer="720" w:gutter="0"/>
          <w:cols w:space="720"/>
        </w:sectPr>
      </w:pPr>
    </w:p>
    <w:p w14:paraId="1DAFBBD6" w14:textId="77777777" w:rsidR="004E3350" w:rsidRDefault="00AD282B">
      <w:pPr>
        <w:pStyle w:val="Heading2"/>
      </w:pPr>
      <w:bookmarkStart w:id="18" w:name="_heading=h.l3cmn5y9sfit" w:colFirst="0" w:colLast="0"/>
      <w:bookmarkEnd w:id="18"/>
      <w:r>
        <w:lastRenderedPageBreak/>
        <w:t xml:space="preserve"> Прилог 05. Списак удружења на територији општине Бабушница</w:t>
      </w:r>
    </w:p>
    <w:tbl>
      <w:tblPr>
        <w:tblW w:w="103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105"/>
        <w:gridCol w:w="1440"/>
        <w:gridCol w:w="1800"/>
      </w:tblGrid>
      <w:tr w:rsidR="00D50585" w:rsidRPr="00D50585" w14:paraId="303F089F" w14:textId="77777777" w:rsidTr="008038D2">
        <w:trPr>
          <w:trHeight w:val="300"/>
        </w:trPr>
        <w:tc>
          <w:tcPr>
            <w:tcW w:w="7105" w:type="dxa"/>
          </w:tcPr>
          <w:p w14:paraId="2207A785" w14:textId="77777777" w:rsidR="00D50585" w:rsidRPr="00D50585" w:rsidRDefault="00D50585" w:rsidP="00D50585">
            <w:pPr>
              <w:spacing w:after="120"/>
              <w:jc w:val="center"/>
              <w:rPr>
                <w:b/>
                <w:bCs/>
              </w:rPr>
            </w:pPr>
            <w:r w:rsidRPr="00D50585">
              <w:rPr>
                <w:b/>
                <w:bCs/>
              </w:rPr>
              <w:t>Назив</w:t>
            </w:r>
          </w:p>
        </w:tc>
        <w:tc>
          <w:tcPr>
            <w:tcW w:w="1440" w:type="dxa"/>
          </w:tcPr>
          <w:p w14:paraId="1AB26A04" w14:textId="77777777" w:rsidR="00D50585" w:rsidRPr="00D50585" w:rsidRDefault="00D50585" w:rsidP="00D50585">
            <w:pPr>
              <w:spacing w:after="120"/>
              <w:jc w:val="center"/>
              <w:rPr>
                <w:b/>
                <w:bCs/>
              </w:rPr>
            </w:pPr>
            <w:r w:rsidRPr="00D50585">
              <w:rPr>
                <w:b/>
                <w:bCs/>
              </w:rPr>
              <w:t>Матични број</w:t>
            </w:r>
          </w:p>
        </w:tc>
        <w:tc>
          <w:tcPr>
            <w:tcW w:w="1800" w:type="dxa"/>
          </w:tcPr>
          <w:p w14:paraId="4999E6FB" w14:textId="77777777" w:rsidR="00D50585" w:rsidRPr="00D50585" w:rsidRDefault="00D50585" w:rsidP="00D50585">
            <w:pPr>
              <w:spacing w:after="120"/>
              <w:jc w:val="center"/>
              <w:rPr>
                <w:b/>
                <w:bCs/>
              </w:rPr>
            </w:pPr>
            <w:r w:rsidRPr="00D50585">
              <w:rPr>
                <w:b/>
                <w:bCs/>
              </w:rPr>
              <w:t>Датум регистрације</w:t>
            </w:r>
          </w:p>
        </w:tc>
      </w:tr>
      <w:tr w:rsidR="00D50585" w:rsidRPr="00D50585" w14:paraId="50B8142E" w14:textId="77777777" w:rsidTr="008038D2">
        <w:trPr>
          <w:trHeight w:val="300"/>
        </w:trPr>
        <w:tc>
          <w:tcPr>
            <w:tcW w:w="7105" w:type="dxa"/>
          </w:tcPr>
          <w:p w14:paraId="7D3A82A4" w14:textId="77777777" w:rsidR="00D50585" w:rsidRPr="00D50585" w:rsidRDefault="00D50585" w:rsidP="00D50585">
            <w:pPr>
              <w:spacing w:after="120"/>
            </w:pPr>
            <w:r w:rsidRPr="00D50585">
              <w:t>Црвени крст Србије - Црвени крст Бабушница</w:t>
            </w:r>
          </w:p>
        </w:tc>
        <w:tc>
          <w:tcPr>
            <w:tcW w:w="1440" w:type="dxa"/>
          </w:tcPr>
          <w:p w14:paraId="48B2C756" w14:textId="77777777" w:rsidR="00D50585" w:rsidRPr="00D50585" w:rsidRDefault="00D50585" w:rsidP="00D50585">
            <w:pPr>
              <w:spacing w:after="120"/>
              <w:jc w:val="center"/>
            </w:pPr>
            <w:r w:rsidRPr="00D50585">
              <w:t>07109555</w:t>
            </w:r>
          </w:p>
        </w:tc>
        <w:tc>
          <w:tcPr>
            <w:tcW w:w="1800" w:type="dxa"/>
          </w:tcPr>
          <w:p w14:paraId="0D960E87" w14:textId="77777777" w:rsidR="00D50585" w:rsidRPr="00D50585" w:rsidRDefault="00D50585" w:rsidP="00D50585">
            <w:pPr>
              <w:spacing w:after="120"/>
              <w:jc w:val="center"/>
            </w:pPr>
            <w:r w:rsidRPr="00D50585">
              <w:t>23.10.1984.</w:t>
            </w:r>
          </w:p>
        </w:tc>
      </w:tr>
      <w:tr w:rsidR="00D50585" w:rsidRPr="00D50585" w14:paraId="44D15666" w14:textId="77777777" w:rsidTr="008038D2">
        <w:trPr>
          <w:trHeight w:val="300"/>
        </w:trPr>
        <w:tc>
          <w:tcPr>
            <w:tcW w:w="7105" w:type="dxa"/>
          </w:tcPr>
          <w:p w14:paraId="40EAF8F6" w14:textId="77777777" w:rsidR="00D50585" w:rsidRPr="00D50585" w:rsidRDefault="00D50585" w:rsidP="00D50585">
            <w:pPr>
              <w:spacing w:after="120"/>
            </w:pPr>
            <w:r w:rsidRPr="00D50585">
              <w:rPr>
                <w:lang w:val="sr-Cyrl-RS"/>
              </w:rPr>
              <w:t>Удружење грађана „Поглед са југа“</w:t>
            </w:r>
          </w:p>
        </w:tc>
        <w:tc>
          <w:tcPr>
            <w:tcW w:w="1440" w:type="dxa"/>
          </w:tcPr>
          <w:p w14:paraId="115DBD74" w14:textId="77777777" w:rsidR="00D50585" w:rsidRPr="00D50585" w:rsidRDefault="00D50585" w:rsidP="00D50585">
            <w:pPr>
              <w:spacing w:after="120"/>
              <w:jc w:val="center"/>
            </w:pPr>
            <w:r w:rsidRPr="00D50585">
              <w:rPr>
                <w:lang w:val="sr-Cyrl-RS"/>
              </w:rPr>
              <w:t>28125488</w:t>
            </w:r>
          </w:p>
        </w:tc>
        <w:tc>
          <w:tcPr>
            <w:tcW w:w="1800" w:type="dxa"/>
          </w:tcPr>
          <w:p w14:paraId="5439B493" w14:textId="77777777" w:rsidR="00D50585" w:rsidRPr="00D50585" w:rsidRDefault="00D50585" w:rsidP="00D50585">
            <w:pPr>
              <w:spacing w:after="120"/>
              <w:jc w:val="center"/>
            </w:pPr>
            <w:r w:rsidRPr="00D50585">
              <w:t>30.09.2013.</w:t>
            </w:r>
          </w:p>
        </w:tc>
      </w:tr>
      <w:tr w:rsidR="00D50585" w:rsidRPr="00D50585" w14:paraId="06AA6FD2" w14:textId="77777777" w:rsidTr="008038D2">
        <w:trPr>
          <w:trHeight w:val="300"/>
        </w:trPr>
        <w:tc>
          <w:tcPr>
            <w:tcW w:w="7105" w:type="dxa"/>
          </w:tcPr>
          <w:p w14:paraId="2DEC6F95" w14:textId="77777777" w:rsidR="00D50585" w:rsidRPr="00D50585" w:rsidRDefault="00D50585" w:rsidP="00D50585">
            <w:pPr>
              <w:spacing w:after="120"/>
            </w:pPr>
            <w:r w:rsidRPr="00D50585">
              <w:t>Удружење бораца "ГВОЗДЕНИ ПУК" Бабушница</w:t>
            </w:r>
          </w:p>
        </w:tc>
        <w:tc>
          <w:tcPr>
            <w:tcW w:w="1440" w:type="dxa"/>
          </w:tcPr>
          <w:p w14:paraId="62816983" w14:textId="77777777" w:rsidR="00D50585" w:rsidRPr="00D50585" w:rsidRDefault="00D50585" w:rsidP="00D50585">
            <w:pPr>
              <w:spacing w:after="120"/>
              <w:jc w:val="center"/>
            </w:pPr>
            <w:r w:rsidRPr="00D50585">
              <w:t>17759523</w:t>
            </w:r>
          </w:p>
        </w:tc>
        <w:tc>
          <w:tcPr>
            <w:tcW w:w="1800" w:type="dxa"/>
          </w:tcPr>
          <w:p w14:paraId="19B9C43F" w14:textId="77777777" w:rsidR="00D50585" w:rsidRPr="00D50585" w:rsidRDefault="00D50585" w:rsidP="00D50585">
            <w:pPr>
              <w:spacing w:after="120"/>
              <w:jc w:val="center"/>
            </w:pPr>
            <w:r w:rsidRPr="00D50585">
              <w:t>03.04.2008.</w:t>
            </w:r>
          </w:p>
        </w:tc>
      </w:tr>
      <w:tr w:rsidR="00D50585" w:rsidRPr="00D50585" w14:paraId="27BB301F" w14:textId="77777777" w:rsidTr="008038D2">
        <w:trPr>
          <w:trHeight w:val="300"/>
        </w:trPr>
        <w:tc>
          <w:tcPr>
            <w:tcW w:w="7105" w:type="dxa"/>
          </w:tcPr>
          <w:p w14:paraId="539070FA" w14:textId="77777777" w:rsidR="00D50585" w:rsidRPr="00D50585" w:rsidRDefault="00D50585" w:rsidP="00D50585">
            <w:pPr>
              <w:spacing w:after="120"/>
            </w:pPr>
            <w:r w:rsidRPr="00D50585">
              <w:rPr>
                <w:lang w:val="sr-Cyrl-RS"/>
              </w:rPr>
              <w:t>Добровољно ватрогасно друштво "Лужница"</w:t>
            </w:r>
          </w:p>
        </w:tc>
        <w:tc>
          <w:tcPr>
            <w:tcW w:w="1440" w:type="dxa"/>
          </w:tcPr>
          <w:p w14:paraId="674B0EAB" w14:textId="77777777" w:rsidR="00D50585" w:rsidRPr="00D50585" w:rsidRDefault="00D50585" w:rsidP="00D50585">
            <w:pPr>
              <w:spacing w:after="120"/>
              <w:jc w:val="center"/>
            </w:pPr>
            <w:r w:rsidRPr="00D50585">
              <w:rPr>
                <w:lang w:val="sr-Cyrl-RS"/>
              </w:rPr>
              <w:t>28229577</w:t>
            </w:r>
          </w:p>
        </w:tc>
        <w:tc>
          <w:tcPr>
            <w:tcW w:w="1800" w:type="dxa"/>
          </w:tcPr>
          <w:p w14:paraId="457EACE2" w14:textId="77777777" w:rsidR="00D50585" w:rsidRPr="00D50585" w:rsidRDefault="00D50585" w:rsidP="00D50585">
            <w:pPr>
              <w:spacing w:after="120"/>
              <w:jc w:val="center"/>
            </w:pPr>
            <w:r w:rsidRPr="00D50585">
              <w:t>28.02.2017.</w:t>
            </w:r>
          </w:p>
        </w:tc>
      </w:tr>
      <w:tr w:rsidR="00D50585" w:rsidRPr="00D50585" w14:paraId="1EA4C5A3" w14:textId="77777777" w:rsidTr="008038D2">
        <w:trPr>
          <w:trHeight w:val="300"/>
        </w:trPr>
        <w:tc>
          <w:tcPr>
            <w:tcW w:w="7105" w:type="dxa"/>
          </w:tcPr>
          <w:p w14:paraId="5331DCD1" w14:textId="77777777" w:rsidR="00D50585" w:rsidRPr="00D50585" w:rsidRDefault="00D50585" w:rsidP="00D50585">
            <w:pPr>
              <w:spacing w:after="120"/>
            </w:pPr>
            <w:r w:rsidRPr="00D50585">
              <w:rPr>
                <w:lang w:val="sr-Cyrl-RS"/>
              </w:rPr>
              <w:t>Фото клуб „Негатив“</w:t>
            </w:r>
          </w:p>
        </w:tc>
        <w:tc>
          <w:tcPr>
            <w:tcW w:w="1440" w:type="dxa"/>
          </w:tcPr>
          <w:p w14:paraId="3AF129AC" w14:textId="77777777" w:rsidR="00D50585" w:rsidRPr="00D50585" w:rsidRDefault="00D50585" w:rsidP="00D50585">
            <w:pPr>
              <w:spacing w:after="120"/>
              <w:jc w:val="center"/>
            </w:pPr>
            <w:r w:rsidRPr="00D50585">
              <w:rPr>
                <w:lang w:val="sr-Cyrl-RS"/>
              </w:rPr>
              <w:t>28172249</w:t>
            </w:r>
          </w:p>
        </w:tc>
        <w:tc>
          <w:tcPr>
            <w:tcW w:w="1800" w:type="dxa"/>
          </w:tcPr>
          <w:p w14:paraId="50D88CF7" w14:textId="77777777" w:rsidR="00D50585" w:rsidRPr="00D50585" w:rsidRDefault="00D50585" w:rsidP="00D50585">
            <w:pPr>
              <w:spacing w:after="120"/>
              <w:jc w:val="center"/>
            </w:pPr>
            <w:r w:rsidRPr="00D50585">
              <w:t>12.04.2015.</w:t>
            </w:r>
          </w:p>
        </w:tc>
      </w:tr>
      <w:tr w:rsidR="00D50585" w:rsidRPr="00D50585" w14:paraId="41E0FF4D" w14:textId="77777777" w:rsidTr="008038D2">
        <w:trPr>
          <w:trHeight w:val="300"/>
        </w:trPr>
        <w:tc>
          <w:tcPr>
            <w:tcW w:w="7105" w:type="dxa"/>
          </w:tcPr>
          <w:p w14:paraId="323EB2E4" w14:textId="77777777" w:rsidR="00D50585" w:rsidRPr="00D50585" w:rsidRDefault="00D50585" w:rsidP="00D50585">
            <w:pPr>
              <w:spacing w:after="120"/>
              <w:rPr>
                <w:lang w:val="sr-Cyrl-RS"/>
              </w:rPr>
            </w:pPr>
            <w:r w:rsidRPr="00D50585">
              <w:rPr>
                <w:lang w:val="sr-Cyrl-RS"/>
              </w:rPr>
              <w:t>Одред извиђача „Лужнички извиђачки одред“</w:t>
            </w:r>
          </w:p>
        </w:tc>
        <w:tc>
          <w:tcPr>
            <w:tcW w:w="1440" w:type="dxa"/>
          </w:tcPr>
          <w:p w14:paraId="2A61A2E8" w14:textId="77777777" w:rsidR="00D50585" w:rsidRPr="00D50585" w:rsidRDefault="00D50585" w:rsidP="00D50585">
            <w:pPr>
              <w:spacing w:after="120"/>
              <w:jc w:val="center"/>
              <w:rPr>
                <w:lang w:val="sr-Cyrl-RS"/>
              </w:rPr>
            </w:pPr>
            <w:r w:rsidRPr="00D50585">
              <w:rPr>
                <w:lang w:val="sr-Cyrl-RS"/>
              </w:rPr>
              <w:t>28348983</w:t>
            </w:r>
          </w:p>
        </w:tc>
        <w:tc>
          <w:tcPr>
            <w:tcW w:w="1800" w:type="dxa"/>
          </w:tcPr>
          <w:p w14:paraId="7EB35C18" w14:textId="77777777" w:rsidR="00D50585" w:rsidRPr="00D50585" w:rsidRDefault="00D50585" w:rsidP="00D50585">
            <w:pPr>
              <w:spacing w:after="120"/>
              <w:jc w:val="center"/>
            </w:pPr>
            <w:r w:rsidRPr="00D50585">
              <w:rPr>
                <w:lang w:val="sr-Cyrl-RS"/>
              </w:rPr>
              <w:t xml:space="preserve"> </w:t>
            </w:r>
            <w:r w:rsidRPr="00D50585">
              <w:t>20.05.2022.</w:t>
            </w:r>
          </w:p>
        </w:tc>
      </w:tr>
      <w:tr w:rsidR="00D50585" w:rsidRPr="00D50585" w14:paraId="346AEE70" w14:textId="77777777" w:rsidTr="008038D2">
        <w:trPr>
          <w:trHeight w:val="300"/>
        </w:trPr>
        <w:tc>
          <w:tcPr>
            <w:tcW w:w="7105" w:type="dxa"/>
          </w:tcPr>
          <w:p w14:paraId="6FAF0D1A" w14:textId="77777777" w:rsidR="00D50585" w:rsidRPr="00D50585" w:rsidRDefault="00D50585" w:rsidP="00D50585">
            <w:pPr>
              <w:spacing w:after="120"/>
              <w:rPr>
                <w:lang w:val="sr-Cyrl-RS"/>
              </w:rPr>
            </w:pPr>
            <w:r w:rsidRPr="00D50585">
              <w:rPr>
                <w:lang w:val="sr-Cyrl-RS"/>
              </w:rPr>
              <w:t>Удружење „Лужничко перо“</w:t>
            </w:r>
          </w:p>
        </w:tc>
        <w:tc>
          <w:tcPr>
            <w:tcW w:w="1440" w:type="dxa"/>
          </w:tcPr>
          <w:p w14:paraId="2996A05F" w14:textId="77777777" w:rsidR="00D50585" w:rsidRPr="00D50585" w:rsidRDefault="00D50585" w:rsidP="00D50585">
            <w:pPr>
              <w:spacing w:after="120"/>
              <w:jc w:val="center"/>
              <w:rPr>
                <w:lang w:val="sr-Cyrl-RS"/>
              </w:rPr>
            </w:pPr>
            <w:r w:rsidRPr="00D50585">
              <w:rPr>
                <w:lang w:val="sr-Cyrl-RS"/>
              </w:rPr>
              <w:t>28384076</w:t>
            </w:r>
          </w:p>
        </w:tc>
        <w:tc>
          <w:tcPr>
            <w:tcW w:w="1800" w:type="dxa"/>
          </w:tcPr>
          <w:p w14:paraId="12933528" w14:textId="77777777" w:rsidR="00D50585" w:rsidRPr="00D50585" w:rsidRDefault="00D50585" w:rsidP="00D50585">
            <w:pPr>
              <w:spacing w:after="120"/>
              <w:jc w:val="center"/>
            </w:pPr>
            <w:r w:rsidRPr="00D50585">
              <w:t>08.04.2024.</w:t>
            </w:r>
          </w:p>
        </w:tc>
      </w:tr>
      <w:tr w:rsidR="00D50585" w:rsidRPr="00D50585" w14:paraId="70572FD2" w14:textId="77777777" w:rsidTr="008038D2">
        <w:trPr>
          <w:trHeight w:val="300"/>
        </w:trPr>
        <w:tc>
          <w:tcPr>
            <w:tcW w:w="7105" w:type="dxa"/>
          </w:tcPr>
          <w:p w14:paraId="054A0D4B" w14:textId="77777777" w:rsidR="00D50585" w:rsidRPr="00D50585" w:rsidRDefault="00D50585" w:rsidP="00D50585">
            <w:pPr>
              <w:spacing w:after="120"/>
              <w:rPr>
                <w:lang w:val="sr-Cyrl-RS"/>
              </w:rPr>
            </w:pPr>
            <w:r w:rsidRPr="00D50585">
              <w:rPr>
                <w:lang w:val="sr-Cyrl-RS"/>
              </w:rPr>
              <w:t>Удружење грађана „Зелена Земља“</w:t>
            </w:r>
          </w:p>
        </w:tc>
        <w:tc>
          <w:tcPr>
            <w:tcW w:w="1440" w:type="dxa"/>
          </w:tcPr>
          <w:p w14:paraId="04EC981E" w14:textId="77777777" w:rsidR="00D50585" w:rsidRPr="00D50585" w:rsidRDefault="00D50585" w:rsidP="00D50585">
            <w:pPr>
              <w:spacing w:after="120"/>
              <w:jc w:val="center"/>
              <w:rPr>
                <w:lang w:val="sr-Cyrl-RS"/>
              </w:rPr>
            </w:pPr>
            <w:r w:rsidRPr="00D50585">
              <w:t>17388886</w:t>
            </w:r>
          </w:p>
        </w:tc>
        <w:tc>
          <w:tcPr>
            <w:tcW w:w="1800" w:type="dxa"/>
          </w:tcPr>
          <w:p w14:paraId="03946E46" w14:textId="77777777" w:rsidR="00D50585" w:rsidRPr="00D50585" w:rsidRDefault="00D50585" w:rsidP="00D50585">
            <w:pPr>
              <w:spacing w:after="120"/>
              <w:jc w:val="center"/>
            </w:pPr>
            <w:r w:rsidRPr="00D50585">
              <w:t>05.06.2001.</w:t>
            </w:r>
          </w:p>
        </w:tc>
      </w:tr>
      <w:tr w:rsidR="00D50585" w:rsidRPr="00D50585" w14:paraId="7C2CF0E7" w14:textId="77777777" w:rsidTr="008038D2">
        <w:trPr>
          <w:trHeight w:val="300"/>
        </w:trPr>
        <w:tc>
          <w:tcPr>
            <w:tcW w:w="7105" w:type="dxa"/>
          </w:tcPr>
          <w:p w14:paraId="5BD27490" w14:textId="77777777" w:rsidR="00D50585" w:rsidRPr="00D50585" w:rsidRDefault="00D50585" w:rsidP="00D50585">
            <w:pPr>
              <w:spacing w:after="120"/>
              <w:rPr>
                <w:lang w:val="sr-Cyrl-RS"/>
              </w:rPr>
            </w:pPr>
            <w:r w:rsidRPr="00D50585">
              <w:rPr>
                <w:lang w:val="sr-Cyrl-RS"/>
              </w:rPr>
              <w:t>Удружење грађана „Лужничко благо“</w:t>
            </w:r>
          </w:p>
        </w:tc>
        <w:tc>
          <w:tcPr>
            <w:tcW w:w="1440" w:type="dxa"/>
          </w:tcPr>
          <w:p w14:paraId="33CE9A18" w14:textId="77777777" w:rsidR="00D50585" w:rsidRPr="00D50585" w:rsidRDefault="00D50585" w:rsidP="00D50585">
            <w:pPr>
              <w:spacing w:after="120"/>
              <w:jc w:val="center"/>
              <w:rPr>
                <w:lang w:val="sr-Cyrl-RS"/>
              </w:rPr>
            </w:pPr>
            <w:r w:rsidRPr="00D50585">
              <w:t>28308850</w:t>
            </w:r>
          </w:p>
        </w:tc>
        <w:tc>
          <w:tcPr>
            <w:tcW w:w="1800" w:type="dxa"/>
          </w:tcPr>
          <w:p w14:paraId="17FA6622" w14:textId="77777777" w:rsidR="00D50585" w:rsidRPr="00D50585" w:rsidRDefault="00D50585" w:rsidP="00D50585">
            <w:pPr>
              <w:spacing w:after="120"/>
              <w:jc w:val="center"/>
            </w:pPr>
            <w:r w:rsidRPr="00D50585">
              <w:t>23.08.2020.</w:t>
            </w:r>
          </w:p>
        </w:tc>
      </w:tr>
      <w:tr w:rsidR="00D50585" w:rsidRPr="00D50585" w14:paraId="67266235" w14:textId="77777777" w:rsidTr="008038D2">
        <w:trPr>
          <w:trHeight w:val="300"/>
        </w:trPr>
        <w:tc>
          <w:tcPr>
            <w:tcW w:w="7105" w:type="dxa"/>
          </w:tcPr>
          <w:p w14:paraId="6322C3DA" w14:textId="77777777" w:rsidR="00D50585" w:rsidRPr="00D50585" w:rsidRDefault="00D50585" w:rsidP="00D50585">
            <w:pPr>
              <w:spacing w:after="120"/>
              <w:rPr>
                <w:lang w:val="sr-Cyrl-RS"/>
              </w:rPr>
            </w:pPr>
            <w:r w:rsidRPr="00D50585">
              <w:rPr>
                <w:lang w:val="sr-Cyrl-RS"/>
              </w:rPr>
              <w:t>Удружење грађана „Лужнички тргоњи“</w:t>
            </w:r>
          </w:p>
        </w:tc>
        <w:tc>
          <w:tcPr>
            <w:tcW w:w="1440" w:type="dxa"/>
          </w:tcPr>
          <w:p w14:paraId="47C07ECD" w14:textId="77777777" w:rsidR="00D50585" w:rsidRPr="00D50585" w:rsidRDefault="00D50585" w:rsidP="00D50585">
            <w:pPr>
              <w:spacing w:after="120"/>
              <w:jc w:val="center"/>
              <w:rPr>
                <w:lang w:val="sr-Cyrl-RS"/>
              </w:rPr>
            </w:pPr>
            <w:r w:rsidRPr="00D50585">
              <w:t>28055633</w:t>
            </w:r>
          </w:p>
        </w:tc>
        <w:tc>
          <w:tcPr>
            <w:tcW w:w="1800" w:type="dxa"/>
          </w:tcPr>
          <w:p w14:paraId="3ECD5AEF" w14:textId="77777777" w:rsidR="00D50585" w:rsidRPr="00D50585" w:rsidRDefault="00D50585" w:rsidP="00D50585">
            <w:pPr>
              <w:spacing w:after="120"/>
              <w:jc w:val="center"/>
            </w:pPr>
            <w:r w:rsidRPr="00D50585">
              <w:t>02.07.2011.</w:t>
            </w:r>
          </w:p>
        </w:tc>
      </w:tr>
      <w:tr w:rsidR="00D50585" w:rsidRPr="00D50585" w14:paraId="0AAC9CF2" w14:textId="77777777" w:rsidTr="008038D2">
        <w:trPr>
          <w:trHeight w:val="300"/>
        </w:trPr>
        <w:tc>
          <w:tcPr>
            <w:tcW w:w="7105" w:type="dxa"/>
          </w:tcPr>
          <w:p w14:paraId="46926DDC" w14:textId="77777777" w:rsidR="00D50585" w:rsidRPr="00D50585" w:rsidRDefault="00D50585" w:rsidP="00D50585">
            <w:pPr>
              <w:spacing w:after="120"/>
              <w:rPr>
                <w:lang w:val="sr-Cyrl-RS"/>
              </w:rPr>
            </w:pPr>
            <w:r w:rsidRPr="00D50585">
              <w:rPr>
                <w:lang w:val="sr-Cyrl-RS"/>
              </w:rPr>
              <w:t>У</w:t>
            </w:r>
            <w:r w:rsidRPr="00D50585">
              <w:t>ДРУЖЕЊЕ ГРАЂАНА ЗА ОЧУВАЊЕ ПРИРОДЕ И КУЛТУРНОГ НАСЛЕЂА "НАША КУЋА"</w:t>
            </w:r>
          </w:p>
        </w:tc>
        <w:tc>
          <w:tcPr>
            <w:tcW w:w="1440" w:type="dxa"/>
          </w:tcPr>
          <w:p w14:paraId="7A8D6C42" w14:textId="77777777" w:rsidR="00D50585" w:rsidRPr="00D50585" w:rsidRDefault="00D50585" w:rsidP="00D50585">
            <w:pPr>
              <w:spacing w:after="120"/>
              <w:jc w:val="center"/>
              <w:rPr>
                <w:lang w:val="sr-Cyrl-RS"/>
              </w:rPr>
            </w:pPr>
            <w:r w:rsidRPr="00D50585">
              <w:t>17769839</w:t>
            </w:r>
          </w:p>
        </w:tc>
        <w:tc>
          <w:tcPr>
            <w:tcW w:w="1800" w:type="dxa"/>
          </w:tcPr>
          <w:p w14:paraId="1E7F09ED" w14:textId="77777777" w:rsidR="00D50585" w:rsidRPr="00D50585" w:rsidRDefault="00D50585" w:rsidP="00D50585">
            <w:pPr>
              <w:spacing w:after="120"/>
              <w:jc w:val="center"/>
            </w:pPr>
            <w:r w:rsidRPr="00D50585">
              <w:t>24.08.2005.</w:t>
            </w:r>
          </w:p>
        </w:tc>
      </w:tr>
      <w:tr w:rsidR="00D50585" w:rsidRPr="00D50585" w14:paraId="1090971E" w14:textId="77777777" w:rsidTr="008038D2">
        <w:trPr>
          <w:trHeight w:val="300"/>
        </w:trPr>
        <w:tc>
          <w:tcPr>
            <w:tcW w:w="7105" w:type="dxa"/>
          </w:tcPr>
          <w:p w14:paraId="1B0DAD35" w14:textId="77777777" w:rsidR="00D50585" w:rsidRPr="00D50585" w:rsidRDefault="00D50585" w:rsidP="00D50585">
            <w:pPr>
              <w:spacing w:after="120"/>
              <w:rPr>
                <w:lang w:val="sr-Cyrl-RS"/>
              </w:rPr>
            </w:pPr>
            <w:r w:rsidRPr="00D50585">
              <w:rPr>
                <w:lang w:val="sr-Cyrl-RS"/>
              </w:rPr>
              <w:t>Удружење грађана „ВЕГА“</w:t>
            </w:r>
          </w:p>
        </w:tc>
        <w:tc>
          <w:tcPr>
            <w:tcW w:w="1440" w:type="dxa"/>
          </w:tcPr>
          <w:p w14:paraId="76BA940E" w14:textId="77777777" w:rsidR="00D50585" w:rsidRPr="00D50585" w:rsidRDefault="00D50585" w:rsidP="00D50585">
            <w:pPr>
              <w:spacing w:after="120"/>
              <w:jc w:val="center"/>
              <w:rPr>
                <w:lang w:val="sr-Cyrl-RS"/>
              </w:rPr>
            </w:pPr>
            <w:r w:rsidRPr="00D50585">
              <w:t>28222998</w:t>
            </w:r>
          </w:p>
        </w:tc>
        <w:tc>
          <w:tcPr>
            <w:tcW w:w="1800" w:type="dxa"/>
          </w:tcPr>
          <w:p w14:paraId="6ECEDA10" w14:textId="77777777" w:rsidR="00D50585" w:rsidRPr="00D50585" w:rsidRDefault="00D50585" w:rsidP="00D50585">
            <w:pPr>
              <w:spacing w:after="120"/>
              <w:jc w:val="center"/>
            </w:pPr>
            <w:r w:rsidRPr="00D50585">
              <w:t>06.02.2017.</w:t>
            </w:r>
          </w:p>
        </w:tc>
      </w:tr>
      <w:tr w:rsidR="00D50585" w:rsidRPr="00D50585" w14:paraId="69CC3DD0" w14:textId="77777777" w:rsidTr="008038D2">
        <w:trPr>
          <w:trHeight w:val="300"/>
        </w:trPr>
        <w:tc>
          <w:tcPr>
            <w:tcW w:w="7105" w:type="dxa"/>
          </w:tcPr>
          <w:p w14:paraId="160224C1" w14:textId="77777777" w:rsidR="00D50585" w:rsidRPr="00D50585" w:rsidRDefault="00D50585" w:rsidP="00D50585">
            <w:pPr>
              <w:spacing w:after="120"/>
              <w:rPr>
                <w:lang w:val="sr-Cyrl-RS"/>
              </w:rPr>
            </w:pPr>
            <w:r w:rsidRPr="00D50585">
              <w:t>Удружење грађана ПРОАКТИВ ТИМ 010</w:t>
            </w:r>
          </w:p>
        </w:tc>
        <w:tc>
          <w:tcPr>
            <w:tcW w:w="1440" w:type="dxa"/>
          </w:tcPr>
          <w:p w14:paraId="6B48C532" w14:textId="77777777" w:rsidR="00D50585" w:rsidRPr="00D50585" w:rsidRDefault="00D50585" w:rsidP="00D50585">
            <w:pPr>
              <w:spacing w:after="120"/>
              <w:jc w:val="center"/>
              <w:rPr>
                <w:lang w:val="sr-Cyrl-RS"/>
              </w:rPr>
            </w:pPr>
            <w:r w:rsidRPr="00D50585">
              <w:t>28016336</w:t>
            </w:r>
          </w:p>
        </w:tc>
        <w:tc>
          <w:tcPr>
            <w:tcW w:w="1800" w:type="dxa"/>
          </w:tcPr>
          <w:p w14:paraId="61C1FB22" w14:textId="77777777" w:rsidR="00D50585" w:rsidRPr="00D50585" w:rsidRDefault="00D50585" w:rsidP="00D50585">
            <w:pPr>
              <w:spacing w:after="120"/>
              <w:jc w:val="center"/>
            </w:pPr>
            <w:r w:rsidRPr="00D50585">
              <w:t>14.04.2010.</w:t>
            </w:r>
          </w:p>
        </w:tc>
      </w:tr>
      <w:tr w:rsidR="00D50585" w:rsidRPr="00D50585" w14:paraId="5BF77DA8" w14:textId="77777777" w:rsidTr="008038D2">
        <w:trPr>
          <w:trHeight w:val="300"/>
        </w:trPr>
        <w:tc>
          <w:tcPr>
            <w:tcW w:w="7105" w:type="dxa"/>
          </w:tcPr>
          <w:p w14:paraId="5B6C3512" w14:textId="77777777" w:rsidR="00D50585" w:rsidRPr="00D50585" w:rsidRDefault="00D50585" w:rsidP="00D50585">
            <w:pPr>
              <w:spacing w:after="120"/>
            </w:pPr>
            <w:r w:rsidRPr="00D50585">
              <w:t>УДРУЖЕЊЕ ПЕНЗИОНЕРА ОПШТИНЕ БАБУШНИЦА</w:t>
            </w:r>
          </w:p>
        </w:tc>
        <w:tc>
          <w:tcPr>
            <w:tcW w:w="1440" w:type="dxa"/>
          </w:tcPr>
          <w:p w14:paraId="613CCB94" w14:textId="77777777" w:rsidR="00D50585" w:rsidRPr="00D50585" w:rsidRDefault="00D50585" w:rsidP="00D50585">
            <w:pPr>
              <w:spacing w:after="120"/>
              <w:jc w:val="center"/>
            </w:pPr>
            <w:r w:rsidRPr="00D50585">
              <w:t>17533401</w:t>
            </w:r>
          </w:p>
        </w:tc>
        <w:tc>
          <w:tcPr>
            <w:tcW w:w="1800" w:type="dxa"/>
          </w:tcPr>
          <w:p w14:paraId="745AD703" w14:textId="77777777" w:rsidR="00D50585" w:rsidRPr="00D50585" w:rsidRDefault="00D50585" w:rsidP="00D50585">
            <w:pPr>
              <w:spacing w:after="120"/>
              <w:jc w:val="center"/>
            </w:pPr>
            <w:r w:rsidRPr="00D50585">
              <w:t>15.01.2004.</w:t>
            </w:r>
          </w:p>
        </w:tc>
      </w:tr>
      <w:tr w:rsidR="00D50585" w:rsidRPr="00D50585" w14:paraId="0A613338" w14:textId="77777777" w:rsidTr="008038D2">
        <w:trPr>
          <w:trHeight w:val="300"/>
        </w:trPr>
        <w:tc>
          <w:tcPr>
            <w:tcW w:w="7105" w:type="dxa"/>
          </w:tcPr>
          <w:p w14:paraId="409C81B4" w14:textId="77777777" w:rsidR="00D50585" w:rsidRPr="00D50585" w:rsidRDefault="00D50585" w:rsidP="00D50585">
            <w:pPr>
              <w:spacing w:after="120"/>
            </w:pPr>
            <w:r w:rsidRPr="00D50585">
              <w:t>УДРУЖЕЊЕ ГРАЂАНА "Лужница-моја кућа" Бабушница</w:t>
            </w:r>
          </w:p>
        </w:tc>
        <w:tc>
          <w:tcPr>
            <w:tcW w:w="1440" w:type="dxa"/>
          </w:tcPr>
          <w:p w14:paraId="4F28B0E7" w14:textId="77777777" w:rsidR="00D50585" w:rsidRPr="00D50585" w:rsidRDefault="00D50585" w:rsidP="00D50585">
            <w:pPr>
              <w:spacing w:after="120"/>
              <w:jc w:val="center"/>
            </w:pPr>
            <w:r w:rsidRPr="00D50585">
              <w:t>28045557</w:t>
            </w:r>
          </w:p>
        </w:tc>
        <w:tc>
          <w:tcPr>
            <w:tcW w:w="1800" w:type="dxa"/>
          </w:tcPr>
          <w:p w14:paraId="671777F0" w14:textId="77777777" w:rsidR="00D50585" w:rsidRPr="00D50585" w:rsidRDefault="00D50585" w:rsidP="00D50585">
            <w:pPr>
              <w:spacing w:after="120"/>
              <w:jc w:val="center"/>
            </w:pPr>
            <w:r w:rsidRPr="00D50585">
              <w:t>15.03.2011.</w:t>
            </w:r>
          </w:p>
        </w:tc>
      </w:tr>
      <w:tr w:rsidR="00D50585" w:rsidRPr="00D50585" w14:paraId="5C5DEF65" w14:textId="77777777" w:rsidTr="008038D2">
        <w:trPr>
          <w:trHeight w:val="300"/>
        </w:trPr>
        <w:tc>
          <w:tcPr>
            <w:tcW w:w="7105" w:type="dxa"/>
          </w:tcPr>
          <w:p w14:paraId="4DF69694" w14:textId="77777777" w:rsidR="00D50585" w:rsidRPr="00D50585" w:rsidRDefault="00D50585" w:rsidP="00D50585">
            <w:pPr>
              <w:spacing w:after="120"/>
            </w:pPr>
            <w:r w:rsidRPr="00D50585">
              <w:t>Ловачко удружење "Лужница"-Бабушница</w:t>
            </w:r>
          </w:p>
        </w:tc>
        <w:tc>
          <w:tcPr>
            <w:tcW w:w="1440" w:type="dxa"/>
          </w:tcPr>
          <w:p w14:paraId="07FB7E31" w14:textId="77777777" w:rsidR="00D50585" w:rsidRPr="00D50585" w:rsidRDefault="00D50585" w:rsidP="00D50585">
            <w:pPr>
              <w:spacing w:after="120"/>
              <w:jc w:val="center"/>
            </w:pPr>
            <w:r w:rsidRPr="00D50585">
              <w:t>07109512</w:t>
            </w:r>
          </w:p>
        </w:tc>
        <w:tc>
          <w:tcPr>
            <w:tcW w:w="1800" w:type="dxa"/>
          </w:tcPr>
          <w:p w14:paraId="5624C9C8" w14:textId="77777777" w:rsidR="00D50585" w:rsidRPr="00D50585" w:rsidRDefault="00D50585" w:rsidP="00D50585">
            <w:pPr>
              <w:spacing w:after="120"/>
              <w:jc w:val="center"/>
            </w:pPr>
            <w:r w:rsidRPr="00D50585">
              <w:t>15.05.1899.</w:t>
            </w:r>
          </w:p>
        </w:tc>
      </w:tr>
      <w:tr w:rsidR="00D50585" w:rsidRPr="00D50585" w14:paraId="2471B518" w14:textId="77777777" w:rsidTr="008038D2">
        <w:trPr>
          <w:trHeight w:val="300"/>
        </w:trPr>
        <w:tc>
          <w:tcPr>
            <w:tcW w:w="7105" w:type="dxa"/>
          </w:tcPr>
          <w:p w14:paraId="1AB5EB8E" w14:textId="77777777" w:rsidR="00D50585" w:rsidRPr="00D50585" w:rsidRDefault="00D50585" w:rsidP="00D50585">
            <w:pPr>
              <w:spacing w:after="120"/>
            </w:pPr>
            <w:r w:rsidRPr="00D50585">
              <w:t>Удружење инвалида рада и особа са инвалидитетом општине Бабушница</w:t>
            </w:r>
          </w:p>
        </w:tc>
        <w:tc>
          <w:tcPr>
            <w:tcW w:w="1440" w:type="dxa"/>
          </w:tcPr>
          <w:p w14:paraId="501A75B6" w14:textId="77777777" w:rsidR="00D50585" w:rsidRPr="00D50585" w:rsidRDefault="00D50585" w:rsidP="00D50585">
            <w:pPr>
              <w:spacing w:after="120"/>
              <w:jc w:val="center"/>
            </w:pPr>
            <w:r w:rsidRPr="00D50585">
              <w:t>28244606</w:t>
            </w:r>
          </w:p>
        </w:tc>
        <w:tc>
          <w:tcPr>
            <w:tcW w:w="1800" w:type="dxa"/>
          </w:tcPr>
          <w:p w14:paraId="222299C4" w14:textId="77777777" w:rsidR="00D50585" w:rsidRPr="00D50585" w:rsidRDefault="00D50585" w:rsidP="00D50585">
            <w:pPr>
              <w:spacing w:after="120"/>
              <w:jc w:val="center"/>
            </w:pPr>
            <w:r w:rsidRPr="00D50585">
              <w:t>18.11.2017.</w:t>
            </w:r>
          </w:p>
        </w:tc>
      </w:tr>
      <w:tr w:rsidR="00D50585" w:rsidRPr="00D50585" w14:paraId="5ACBCCE0" w14:textId="77777777" w:rsidTr="008038D2">
        <w:trPr>
          <w:trHeight w:val="300"/>
        </w:trPr>
        <w:tc>
          <w:tcPr>
            <w:tcW w:w="7105" w:type="dxa"/>
          </w:tcPr>
          <w:p w14:paraId="393D18BC" w14:textId="77777777" w:rsidR="00D50585" w:rsidRPr="00D50585" w:rsidRDefault="00D50585" w:rsidP="00D50585">
            <w:pPr>
              <w:spacing w:after="120"/>
            </w:pPr>
            <w:r w:rsidRPr="00D50585">
              <w:t>Клуб одгајивача голубова српских високолетача "Мој љубимац" – Бабушница</w:t>
            </w:r>
          </w:p>
        </w:tc>
        <w:tc>
          <w:tcPr>
            <w:tcW w:w="1440" w:type="dxa"/>
          </w:tcPr>
          <w:p w14:paraId="77EAB4EB" w14:textId="77777777" w:rsidR="00D50585" w:rsidRPr="00D50585" w:rsidRDefault="00D50585" w:rsidP="00D50585">
            <w:pPr>
              <w:spacing w:after="120"/>
              <w:jc w:val="center"/>
            </w:pPr>
            <w:r w:rsidRPr="00D50585">
              <w:t>28159331</w:t>
            </w:r>
          </w:p>
        </w:tc>
        <w:tc>
          <w:tcPr>
            <w:tcW w:w="1800" w:type="dxa"/>
          </w:tcPr>
          <w:p w14:paraId="022B864C" w14:textId="77777777" w:rsidR="00D50585" w:rsidRPr="00D50585" w:rsidRDefault="00D50585" w:rsidP="00D50585">
            <w:pPr>
              <w:spacing w:after="120"/>
              <w:jc w:val="center"/>
            </w:pPr>
            <w:r w:rsidRPr="00D50585">
              <w:t>23.11.2014.</w:t>
            </w:r>
          </w:p>
        </w:tc>
      </w:tr>
      <w:tr w:rsidR="00D50585" w:rsidRPr="00D50585" w14:paraId="6A848A77" w14:textId="77777777" w:rsidTr="008038D2">
        <w:trPr>
          <w:trHeight w:val="300"/>
        </w:trPr>
        <w:tc>
          <w:tcPr>
            <w:tcW w:w="7105" w:type="dxa"/>
          </w:tcPr>
          <w:p w14:paraId="577FA137" w14:textId="77777777" w:rsidR="00D50585" w:rsidRPr="00D50585" w:rsidRDefault="00D50585" w:rsidP="00D50585">
            <w:pPr>
              <w:spacing w:after="120"/>
            </w:pPr>
            <w:r w:rsidRPr="00D50585">
              <w:t>Удружење одгајивача голубова српских високолетача СРБ-332 – Бабушница</w:t>
            </w:r>
          </w:p>
        </w:tc>
        <w:tc>
          <w:tcPr>
            <w:tcW w:w="1440" w:type="dxa"/>
          </w:tcPr>
          <w:p w14:paraId="5658A4C7" w14:textId="77777777" w:rsidR="00D50585" w:rsidRPr="00D50585" w:rsidRDefault="00D50585" w:rsidP="00D50585">
            <w:pPr>
              <w:spacing w:after="120"/>
              <w:jc w:val="center"/>
            </w:pPr>
            <w:r w:rsidRPr="00D50585">
              <w:t>17448579</w:t>
            </w:r>
          </w:p>
        </w:tc>
        <w:tc>
          <w:tcPr>
            <w:tcW w:w="1800" w:type="dxa"/>
          </w:tcPr>
          <w:p w14:paraId="21B6526B" w14:textId="77777777" w:rsidR="00D50585" w:rsidRPr="00D50585" w:rsidRDefault="00D50585" w:rsidP="00D50585">
            <w:pPr>
              <w:spacing w:after="120"/>
              <w:jc w:val="center"/>
            </w:pPr>
            <w:r w:rsidRPr="00D50585">
              <w:t>19.03.1983.</w:t>
            </w:r>
          </w:p>
        </w:tc>
      </w:tr>
      <w:tr w:rsidR="00D50585" w:rsidRPr="00D50585" w14:paraId="24C211BB" w14:textId="77777777" w:rsidTr="008038D2">
        <w:trPr>
          <w:trHeight w:val="300"/>
        </w:trPr>
        <w:tc>
          <w:tcPr>
            <w:tcW w:w="7105" w:type="dxa"/>
          </w:tcPr>
          <w:p w14:paraId="79C0EEE3" w14:textId="77777777" w:rsidR="00D50585" w:rsidRPr="00D50585" w:rsidRDefault="00D50585" w:rsidP="00D50585">
            <w:pPr>
              <w:spacing w:after="120"/>
            </w:pPr>
            <w:r w:rsidRPr="00D50585">
              <w:t>Општинска организација инвалида рада "Звонце" Звонце-Бабушница</w:t>
            </w:r>
          </w:p>
        </w:tc>
        <w:tc>
          <w:tcPr>
            <w:tcW w:w="1440" w:type="dxa"/>
          </w:tcPr>
          <w:p w14:paraId="79997DBC" w14:textId="77777777" w:rsidR="00D50585" w:rsidRPr="00D50585" w:rsidRDefault="00D50585" w:rsidP="00D50585">
            <w:pPr>
              <w:spacing w:after="120"/>
              <w:jc w:val="center"/>
            </w:pPr>
            <w:r w:rsidRPr="00D50585">
              <w:t>07109547</w:t>
            </w:r>
          </w:p>
        </w:tc>
        <w:tc>
          <w:tcPr>
            <w:tcW w:w="1800" w:type="dxa"/>
          </w:tcPr>
          <w:p w14:paraId="10799E7E" w14:textId="77777777" w:rsidR="00D50585" w:rsidRPr="00D50585" w:rsidRDefault="00D50585" w:rsidP="00D50585">
            <w:pPr>
              <w:spacing w:after="120"/>
              <w:jc w:val="center"/>
            </w:pPr>
            <w:r w:rsidRPr="00D50585">
              <w:t>10.05.1972.</w:t>
            </w:r>
          </w:p>
        </w:tc>
      </w:tr>
      <w:tr w:rsidR="00D50585" w:rsidRPr="00D50585" w14:paraId="7B4590A5" w14:textId="77777777" w:rsidTr="008038D2">
        <w:trPr>
          <w:trHeight w:val="300"/>
        </w:trPr>
        <w:tc>
          <w:tcPr>
            <w:tcW w:w="7105" w:type="dxa"/>
          </w:tcPr>
          <w:p w14:paraId="442EF120" w14:textId="77777777" w:rsidR="00D50585" w:rsidRPr="00D50585" w:rsidRDefault="00D50585" w:rsidP="00D50585">
            <w:pPr>
              <w:spacing w:after="120"/>
            </w:pPr>
            <w:r w:rsidRPr="00D50585">
              <w:t>Општински одбор Савез Удружења Бораца Народно ослободилачког рата општине Бабушница</w:t>
            </w:r>
          </w:p>
        </w:tc>
        <w:tc>
          <w:tcPr>
            <w:tcW w:w="1440" w:type="dxa"/>
          </w:tcPr>
          <w:p w14:paraId="57E52952" w14:textId="77777777" w:rsidR="00D50585" w:rsidRPr="00D50585" w:rsidRDefault="00D50585" w:rsidP="00D50585">
            <w:pPr>
              <w:spacing w:after="120"/>
              <w:jc w:val="center"/>
            </w:pPr>
            <w:r w:rsidRPr="00D50585">
              <w:t>07282427</w:t>
            </w:r>
          </w:p>
        </w:tc>
        <w:tc>
          <w:tcPr>
            <w:tcW w:w="1800" w:type="dxa"/>
          </w:tcPr>
          <w:p w14:paraId="0D6F20AF" w14:textId="77777777" w:rsidR="00D50585" w:rsidRPr="00D50585" w:rsidRDefault="00D50585" w:rsidP="00D50585">
            <w:pPr>
              <w:spacing w:after="120"/>
              <w:jc w:val="center"/>
            </w:pPr>
            <w:r w:rsidRPr="00D50585">
              <w:t>09.05.1948.</w:t>
            </w:r>
          </w:p>
        </w:tc>
      </w:tr>
      <w:tr w:rsidR="00D50585" w:rsidRPr="00D50585" w14:paraId="3AB1E6CE" w14:textId="77777777" w:rsidTr="008038D2">
        <w:trPr>
          <w:trHeight w:val="300"/>
        </w:trPr>
        <w:tc>
          <w:tcPr>
            <w:tcW w:w="7105" w:type="dxa"/>
          </w:tcPr>
          <w:p w14:paraId="36CAF730" w14:textId="77777777" w:rsidR="00D50585" w:rsidRPr="00D50585" w:rsidRDefault="00D50585" w:rsidP="00D50585">
            <w:pPr>
              <w:spacing w:after="120"/>
            </w:pPr>
            <w:r w:rsidRPr="00D50585">
              <w:t>Удружење грађана "ЛУЖНИЧКЕ РУКОТВОРИНЕ"-Ж.Е.Ц.</w:t>
            </w:r>
          </w:p>
        </w:tc>
        <w:tc>
          <w:tcPr>
            <w:tcW w:w="1440" w:type="dxa"/>
          </w:tcPr>
          <w:p w14:paraId="2379BFFC" w14:textId="77777777" w:rsidR="00D50585" w:rsidRPr="00D50585" w:rsidRDefault="00D50585" w:rsidP="00D50585">
            <w:pPr>
              <w:spacing w:after="120"/>
              <w:jc w:val="center"/>
            </w:pPr>
            <w:r w:rsidRPr="00D50585">
              <w:t>17762915</w:t>
            </w:r>
          </w:p>
        </w:tc>
        <w:tc>
          <w:tcPr>
            <w:tcW w:w="1800" w:type="dxa"/>
          </w:tcPr>
          <w:p w14:paraId="10C6EE55" w14:textId="77777777" w:rsidR="00D50585" w:rsidRPr="00D50585" w:rsidRDefault="00D50585" w:rsidP="00D50585">
            <w:pPr>
              <w:spacing w:after="120"/>
              <w:jc w:val="center"/>
            </w:pPr>
            <w:r w:rsidRPr="00D50585">
              <w:t>20.08.2008.</w:t>
            </w:r>
          </w:p>
        </w:tc>
      </w:tr>
      <w:tr w:rsidR="00D50585" w:rsidRPr="00D50585" w14:paraId="47E5085B" w14:textId="77777777" w:rsidTr="008038D2">
        <w:trPr>
          <w:trHeight w:val="300"/>
        </w:trPr>
        <w:tc>
          <w:tcPr>
            <w:tcW w:w="7105" w:type="dxa"/>
          </w:tcPr>
          <w:p w14:paraId="55F041F4" w14:textId="77777777" w:rsidR="00D50585" w:rsidRPr="00D50585" w:rsidRDefault="00D50585" w:rsidP="00D50585">
            <w:pPr>
              <w:spacing w:after="120"/>
            </w:pPr>
            <w:r w:rsidRPr="00D50585">
              <w:t>"Друшво пчелара Лужница Бабушница"</w:t>
            </w:r>
          </w:p>
        </w:tc>
        <w:tc>
          <w:tcPr>
            <w:tcW w:w="1440" w:type="dxa"/>
          </w:tcPr>
          <w:p w14:paraId="7D1F14AA" w14:textId="77777777" w:rsidR="00D50585" w:rsidRPr="00D50585" w:rsidRDefault="00D50585" w:rsidP="00D50585">
            <w:pPr>
              <w:spacing w:after="120"/>
              <w:jc w:val="center"/>
            </w:pPr>
            <w:r w:rsidRPr="00D50585">
              <w:t>28067666</w:t>
            </w:r>
          </w:p>
        </w:tc>
        <w:tc>
          <w:tcPr>
            <w:tcW w:w="1800" w:type="dxa"/>
          </w:tcPr>
          <w:p w14:paraId="2C68B498" w14:textId="77777777" w:rsidR="00D50585" w:rsidRPr="00D50585" w:rsidRDefault="00D50585" w:rsidP="00D50585">
            <w:pPr>
              <w:spacing w:after="120"/>
              <w:jc w:val="center"/>
            </w:pPr>
            <w:r w:rsidRPr="00D50585">
              <w:t>17.11.2011.</w:t>
            </w:r>
          </w:p>
        </w:tc>
      </w:tr>
      <w:tr w:rsidR="00D50585" w:rsidRPr="00D50585" w14:paraId="2C5B7D2E" w14:textId="77777777" w:rsidTr="008038D2">
        <w:trPr>
          <w:trHeight w:val="300"/>
        </w:trPr>
        <w:tc>
          <w:tcPr>
            <w:tcW w:w="7105" w:type="dxa"/>
          </w:tcPr>
          <w:p w14:paraId="387E5C6E" w14:textId="77777777" w:rsidR="00D50585" w:rsidRPr="00D50585" w:rsidRDefault="00D50585" w:rsidP="00D50585">
            <w:pPr>
              <w:spacing w:after="120"/>
            </w:pPr>
            <w:r w:rsidRPr="00D50585">
              <w:rPr>
                <w:lang w:val="sr-Cyrl-RS"/>
              </w:rPr>
              <w:t>Удружење грађана Лужнички тргоњи</w:t>
            </w:r>
          </w:p>
        </w:tc>
        <w:tc>
          <w:tcPr>
            <w:tcW w:w="1440" w:type="dxa"/>
          </w:tcPr>
          <w:p w14:paraId="62ACCBD7" w14:textId="77777777" w:rsidR="00D50585" w:rsidRPr="00D50585" w:rsidRDefault="00D50585" w:rsidP="00D50585">
            <w:pPr>
              <w:spacing w:after="120"/>
              <w:jc w:val="center"/>
            </w:pPr>
            <w:r w:rsidRPr="00D50585">
              <w:rPr>
                <w:lang w:val="sr-Cyrl-RS"/>
              </w:rPr>
              <w:t>28055633</w:t>
            </w:r>
          </w:p>
        </w:tc>
        <w:tc>
          <w:tcPr>
            <w:tcW w:w="1800" w:type="dxa"/>
          </w:tcPr>
          <w:p w14:paraId="1A14D5D1" w14:textId="77777777" w:rsidR="00D50585" w:rsidRPr="00D50585" w:rsidRDefault="00D50585" w:rsidP="00D50585">
            <w:pPr>
              <w:spacing w:after="120"/>
              <w:jc w:val="center"/>
            </w:pPr>
            <w:r w:rsidRPr="00D50585">
              <w:t>02.07.2011.</w:t>
            </w:r>
          </w:p>
        </w:tc>
      </w:tr>
      <w:tr w:rsidR="00D50585" w:rsidRPr="00D50585" w14:paraId="248619F7" w14:textId="77777777" w:rsidTr="008038D2">
        <w:trPr>
          <w:trHeight w:val="300"/>
        </w:trPr>
        <w:tc>
          <w:tcPr>
            <w:tcW w:w="7105" w:type="dxa"/>
          </w:tcPr>
          <w:p w14:paraId="4CDE27C6" w14:textId="77777777" w:rsidR="00D50585" w:rsidRPr="00D50585" w:rsidRDefault="00D50585" w:rsidP="00D50585">
            <w:pPr>
              <w:spacing w:after="120"/>
              <w:rPr>
                <w:lang w:val="sr-Cyrl-RS"/>
              </w:rPr>
            </w:pPr>
            <w:r w:rsidRPr="00D50585">
              <w:rPr>
                <w:lang w:val="sr-Cyrl-RS"/>
              </w:rPr>
              <w:t>Удружење пчелара Бабушница</w:t>
            </w:r>
          </w:p>
        </w:tc>
        <w:tc>
          <w:tcPr>
            <w:tcW w:w="1440" w:type="dxa"/>
          </w:tcPr>
          <w:p w14:paraId="01A8BD83" w14:textId="77777777" w:rsidR="00D50585" w:rsidRPr="00D50585" w:rsidRDefault="00D50585" w:rsidP="00D50585">
            <w:pPr>
              <w:spacing w:after="120"/>
              <w:jc w:val="center"/>
              <w:rPr>
                <w:lang w:val="sr-Cyrl-RS"/>
              </w:rPr>
            </w:pPr>
            <w:r w:rsidRPr="00D50585">
              <w:rPr>
                <w:lang w:val="sr-Cyrl-RS"/>
              </w:rPr>
              <w:t>28072813</w:t>
            </w:r>
          </w:p>
        </w:tc>
        <w:tc>
          <w:tcPr>
            <w:tcW w:w="1800" w:type="dxa"/>
          </w:tcPr>
          <w:p w14:paraId="417AF141" w14:textId="77777777" w:rsidR="00D50585" w:rsidRPr="00D50585" w:rsidRDefault="00D50585" w:rsidP="00D50585">
            <w:pPr>
              <w:spacing w:after="120"/>
              <w:jc w:val="center"/>
            </w:pPr>
            <w:r w:rsidRPr="00D50585">
              <w:t>18.11.2011.</w:t>
            </w:r>
          </w:p>
        </w:tc>
      </w:tr>
      <w:tr w:rsidR="00D50585" w:rsidRPr="00D50585" w14:paraId="6BA8E4C3" w14:textId="77777777" w:rsidTr="008038D2">
        <w:trPr>
          <w:trHeight w:val="300"/>
        </w:trPr>
        <w:tc>
          <w:tcPr>
            <w:tcW w:w="7105" w:type="dxa"/>
          </w:tcPr>
          <w:p w14:paraId="479EE562" w14:textId="77777777" w:rsidR="00D50585" w:rsidRPr="00D50585" w:rsidRDefault="00D50585" w:rsidP="00D50585">
            <w:pPr>
              <w:spacing w:after="120"/>
              <w:rPr>
                <w:lang w:val="sr-Cyrl-RS"/>
              </w:rPr>
            </w:pPr>
            <w:r w:rsidRPr="00D50585">
              <w:rPr>
                <w:lang w:val="sr-Cyrl-RS"/>
              </w:rPr>
              <w:lastRenderedPageBreak/>
              <w:t>Удружење грађана малих пољопривредних произвођача Лужница</w:t>
            </w:r>
          </w:p>
        </w:tc>
        <w:tc>
          <w:tcPr>
            <w:tcW w:w="1440" w:type="dxa"/>
          </w:tcPr>
          <w:p w14:paraId="35D2B379" w14:textId="77777777" w:rsidR="00D50585" w:rsidRPr="00D50585" w:rsidRDefault="00D50585" w:rsidP="00D50585">
            <w:pPr>
              <w:spacing w:after="120"/>
              <w:jc w:val="center"/>
              <w:rPr>
                <w:lang w:val="sr-Cyrl-RS"/>
              </w:rPr>
            </w:pPr>
            <w:r w:rsidRPr="00D50585">
              <w:rPr>
                <w:lang w:val="sr-Cyrl-RS"/>
              </w:rPr>
              <w:t>28359799</w:t>
            </w:r>
          </w:p>
        </w:tc>
        <w:tc>
          <w:tcPr>
            <w:tcW w:w="1800" w:type="dxa"/>
          </w:tcPr>
          <w:p w14:paraId="6F3BFEBF" w14:textId="77777777" w:rsidR="00D50585" w:rsidRPr="00D50585" w:rsidRDefault="00D50585" w:rsidP="00D50585">
            <w:pPr>
              <w:spacing w:after="120"/>
              <w:jc w:val="center"/>
            </w:pPr>
            <w:r w:rsidRPr="00D50585">
              <w:t>12.04.2023.</w:t>
            </w:r>
          </w:p>
        </w:tc>
      </w:tr>
      <w:tr w:rsidR="00D50585" w:rsidRPr="00D50585" w14:paraId="4554A8CF" w14:textId="77777777" w:rsidTr="008038D2">
        <w:trPr>
          <w:trHeight w:val="300"/>
        </w:trPr>
        <w:tc>
          <w:tcPr>
            <w:tcW w:w="7105" w:type="dxa"/>
          </w:tcPr>
          <w:p w14:paraId="495D04F3" w14:textId="77777777" w:rsidR="00D50585" w:rsidRPr="00D50585" w:rsidRDefault="00D50585" w:rsidP="00D50585">
            <w:pPr>
              <w:spacing w:after="120"/>
            </w:pPr>
            <w:r w:rsidRPr="00D50585">
              <w:t>"АГРАР-БАБУШНИЦА"</w:t>
            </w:r>
          </w:p>
        </w:tc>
        <w:tc>
          <w:tcPr>
            <w:tcW w:w="1440" w:type="dxa"/>
          </w:tcPr>
          <w:p w14:paraId="1093BEB7" w14:textId="77777777" w:rsidR="00D50585" w:rsidRPr="00D50585" w:rsidRDefault="00D50585" w:rsidP="00D50585">
            <w:pPr>
              <w:spacing w:after="120"/>
              <w:jc w:val="center"/>
            </w:pPr>
            <w:r w:rsidRPr="00D50585">
              <w:t>28224796</w:t>
            </w:r>
          </w:p>
        </w:tc>
        <w:tc>
          <w:tcPr>
            <w:tcW w:w="1800" w:type="dxa"/>
          </w:tcPr>
          <w:p w14:paraId="0F081D31" w14:textId="77777777" w:rsidR="00D50585" w:rsidRPr="00D50585" w:rsidRDefault="00D50585" w:rsidP="00D50585">
            <w:pPr>
              <w:spacing w:after="120"/>
              <w:jc w:val="center"/>
            </w:pPr>
            <w:r w:rsidRPr="00D50585">
              <w:t>10.02.2017.</w:t>
            </w:r>
          </w:p>
        </w:tc>
      </w:tr>
      <w:tr w:rsidR="00D50585" w:rsidRPr="00D50585" w14:paraId="2E9070C5" w14:textId="77777777" w:rsidTr="008038D2">
        <w:trPr>
          <w:trHeight w:val="300"/>
        </w:trPr>
        <w:tc>
          <w:tcPr>
            <w:tcW w:w="7105" w:type="dxa"/>
          </w:tcPr>
          <w:p w14:paraId="5BDCD607" w14:textId="77777777" w:rsidR="00D50585" w:rsidRPr="00D50585" w:rsidRDefault="00D50585" w:rsidP="00D50585">
            <w:pPr>
              <w:spacing w:after="120"/>
            </w:pPr>
            <w:r w:rsidRPr="00D50585">
              <w:t>"Асоцијација за развој општине Бабушница"</w:t>
            </w:r>
          </w:p>
        </w:tc>
        <w:tc>
          <w:tcPr>
            <w:tcW w:w="1440" w:type="dxa"/>
          </w:tcPr>
          <w:p w14:paraId="420BB9A9" w14:textId="77777777" w:rsidR="00D50585" w:rsidRPr="00D50585" w:rsidRDefault="00D50585" w:rsidP="00D50585">
            <w:pPr>
              <w:spacing w:after="120"/>
              <w:jc w:val="center"/>
            </w:pPr>
            <w:r w:rsidRPr="00D50585">
              <w:t>28013485</w:t>
            </w:r>
          </w:p>
        </w:tc>
        <w:tc>
          <w:tcPr>
            <w:tcW w:w="1800" w:type="dxa"/>
          </w:tcPr>
          <w:p w14:paraId="56DE708B" w14:textId="77777777" w:rsidR="00D50585" w:rsidRPr="00D50585" w:rsidRDefault="00D50585" w:rsidP="00D50585">
            <w:pPr>
              <w:spacing w:after="120"/>
              <w:jc w:val="center"/>
            </w:pPr>
            <w:r w:rsidRPr="00D50585">
              <w:t>08.04.2010.</w:t>
            </w:r>
          </w:p>
        </w:tc>
      </w:tr>
      <w:tr w:rsidR="00D50585" w:rsidRPr="00D50585" w14:paraId="73493E92" w14:textId="77777777" w:rsidTr="008038D2">
        <w:trPr>
          <w:trHeight w:val="300"/>
        </w:trPr>
        <w:tc>
          <w:tcPr>
            <w:tcW w:w="7105" w:type="dxa"/>
          </w:tcPr>
          <w:p w14:paraId="7642FB19" w14:textId="77777777" w:rsidR="00D50585" w:rsidRPr="00D50585" w:rsidRDefault="00D50585" w:rsidP="00D50585">
            <w:pPr>
              <w:spacing w:after="120"/>
            </w:pPr>
            <w:r w:rsidRPr="00D50585">
              <w:t>"Удружење Горњострижевчана Бабушница"</w:t>
            </w:r>
          </w:p>
        </w:tc>
        <w:tc>
          <w:tcPr>
            <w:tcW w:w="1440" w:type="dxa"/>
          </w:tcPr>
          <w:p w14:paraId="02A7DD81" w14:textId="77777777" w:rsidR="00D50585" w:rsidRPr="00D50585" w:rsidRDefault="00D50585" w:rsidP="00D50585">
            <w:pPr>
              <w:spacing w:after="120"/>
              <w:jc w:val="center"/>
            </w:pPr>
            <w:r w:rsidRPr="00D50585">
              <w:t>06866395</w:t>
            </w:r>
          </w:p>
        </w:tc>
        <w:tc>
          <w:tcPr>
            <w:tcW w:w="1800" w:type="dxa"/>
          </w:tcPr>
          <w:p w14:paraId="1E77C18F" w14:textId="445DCF99" w:rsidR="00D50585" w:rsidRPr="00D50585" w:rsidRDefault="00D50585" w:rsidP="00D50585">
            <w:pPr>
              <w:spacing w:after="120"/>
              <w:jc w:val="center"/>
            </w:pPr>
            <w:r w:rsidRPr="00D50585">
              <w:t xml:space="preserve">          16.02.1993.</w:t>
            </w:r>
          </w:p>
        </w:tc>
      </w:tr>
      <w:tr w:rsidR="00D50585" w:rsidRPr="00D50585" w14:paraId="009FCF94" w14:textId="77777777" w:rsidTr="008038D2">
        <w:trPr>
          <w:trHeight w:val="300"/>
        </w:trPr>
        <w:tc>
          <w:tcPr>
            <w:tcW w:w="7105" w:type="dxa"/>
          </w:tcPr>
          <w:p w14:paraId="5BF26D02" w14:textId="77777777" w:rsidR="00D50585" w:rsidRPr="00D50585" w:rsidRDefault="00D50585" w:rsidP="00D50585">
            <w:pPr>
              <w:spacing w:after="120"/>
            </w:pPr>
            <w:r w:rsidRPr="00D50585">
              <w:t>"Културно-информативни центар бугарске мањине ЗВОНЦИ - БАБУШНИЦА"</w:t>
            </w:r>
          </w:p>
        </w:tc>
        <w:tc>
          <w:tcPr>
            <w:tcW w:w="1440" w:type="dxa"/>
          </w:tcPr>
          <w:p w14:paraId="7E4CDD3C" w14:textId="77777777" w:rsidR="00D50585" w:rsidRPr="00D50585" w:rsidRDefault="00D50585" w:rsidP="00D50585">
            <w:pPr>
              <w:spacing w:after="120"/>
              <w:jc w:val="center"/>
            </w:pPr>
            <w:r w:rsidRPr="00D50585">
              <w:t>28250525</w:t>
            </w:r>
          </w:p>
        </w:tc>
        <w:tc>
          <w:tcPr>
            <w:tcW w:w="1800" w:type="dxa"/>
          </w:tcPr>
          <w:p w14:paraId="65D03C22" w14:textId="77777777" w:rsidR="00D50585" w:rsidRPr="00D50585" w:rsidRDefault="00D50585" w:rsidP="00D50585">
            <w:pPr>
              <w:spacing w:after="120"/>
              <w:jc w:val="center"/>
            </w:pPr>
            <w:r w:rsidRPr="00D50585">
              <w:t>18.02.2018.</w:t>
            </w:r>
          </w:p>
        </w:tc>
      </w:tr>
    </w:tbl>
    <w:p w14:paraId="4324D17F" w14:textId="41FFC425" w:rsidR="00D50585" w:rsidRDefault="00D50585" w:rsidP="005F2D40">
      <w:pPr>
        <w:jc w:val="both"/>
      </w:pPr>
      <w:r w:rsidRPr="00D50585">
        <w:t>Напомена: Списак Удружења грађана дат је на основу базе података и сарадње локалне самоуправе са удружењима у претходне 4 године.</w:t>
      </w:r>
    </w:p>
    <w:sectPr w:rsidR="00D50585" w:rsidSect="005F2D40">
      <w:pgSz w:w="12240" w:h="15840"/>
      <w:pgMar w:top="720" w:right="1183"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1FAEF" w14:textId="77777777" w:rsidR="00F92DDE" w:rsidRDefault="00F92DDE">
      <w:pPr>
        <w:spacing w:after="0" w:line="240" w:lineRule="auto"/>
      </w:pPr>
      <w:r>
        <w:separator/>
      </w:r>
    </w:p>
  </w:endnote>
  <w:endnote w:type="continuationSeparator" w:id="0">
    <w:p w14:paraId="7F79E8B4" w14:textId="77777777" w:rsidR="00F92DDE" w:rsidRDefault="00F92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8C52CC3-FFC3-4A87-9FA3-633F8DC2D2E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AD29AB5-B64C-4036-B133-8E2B6DDF3B4B}"/>
    <w:embedBold r:id="rId3" w:fontKey="{93DFA517-2C99-427B-B6B1-EA9BB4BE1B14}"/>
    <w:embedItalic r:id="rId4" w:fontKey="{80A8B97C-7979-46BD-A4A4-077D46BD3BA1}"/>
    <w:embedBoldItalic r:id="rId5" w:fontKey="{7F4F21A3-A2F5-4ABC-ABA4-3B797F43802B}"/>
  </w:font>
  <w:font w:name="Segoe UI">
    <w:panose1 w:val="020B0502040204020203"/>
    <w:charset w:val="00"/>
    <w:family w:val="swiss"/>
    <w:pitch w:val="variable"/>
    <w:sig w:usb0="E4002EFF" w:usb1="C000E47F" w:usb2="00000009" w:usb3="00000000" w:csb0="000001FF" w:csb1="00000000"/>
    <w:embedRegular r:id="rId6" w:fontKey="{BBBF3AF3-F928-44CC-9A60-6923403B4B2B}"/>
  </w:font>
  <w:font w:name="Calibri Light">
    <w:panose1 w:val="020F0302020204030204"/>
    <w:charset w:val="00"/>
    <w:family w:val="swiss"/>
    <w:pitch w:val="variable"/>
    <w:sig w:usb0="E4002EFF" w:usb1="C200247B" w:usb2="00000009" w:usb3="00000000" w:csb0="000001FF" w:csb1="00000000"/>
    <w:embedRegular r:id="rId7" w:fontKey="{3420B2EE-11C8-40EF-9FBA-4825B20D4790}"/>
    <w:embedBold r:id="rId8" w:fontKey="{3EF56335-B278-4F15-BC18-0C4648E018C1}"/>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Italic r:id="rId9" w:fontKey="{6F06562D-95C0-4F03-B080-468705F23D35}"/>
  </w:font>
  <w:font w:name="Georgia">
    <w:panose1 w:val="02040502050405020303"/>
    <w:charset w:val="00"/>
    <w:family w:val="roman"/>
    <w:pitch w:val="variable"/>
    <w:sig w:usb0="00000287" w:usb1="00000000" w:usb2="00000000" w:usb3="00000000" w:csb0="0000009F" w:csb1="00000000"/>
    <w:embedItalic r:id="rId10" w:fontKey="{8C049A7B-0863-4E2F-B6F2-B5E51FE61A0F}"/>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255D" w14:textId="77777777" w:rsidR="004E3350" w:rsidRDefault="004E3350">
    <w:pPr>
      <w:pBdr>
        <w:top w:val="nil"/>
        <w:left w:val="nil"/>
        <w:bottom w:val="nil"/>
        <w:right w:val="nil"/>
        <w:between w:val="nil"/>
      </w:pBdr>
      <w:tabs>
        <w:tab w:val="center" w:pos="4680"/>
        <w:tab w:val="right" w:pos="9360"/>
      </w:tabs>
      <w:spacing w:after="0" w:line="240" w:lineRule="auto"/>
      <w:ind w:left="1440" w:hanging="360"/>
      <w:rPr>
        <w:color w:val="000000"/>
      </w:rPr>
    </w:pPr>
  </w:p>
  <w:p w14:paraId="16FB1C5B" w14:textId="77777777" w:rsidR="004E3350" w:rsidRDefault="004E3350">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98AC" w14:textId="77777777" w:rsidR="004E3350" w:rsidRDefault="004E3350">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AA40" w14:textId="01000B5E" w:rsidR="004E3350" w:rsidRDefault="00AD282B">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0D31BD">
      <w:rPr>
        <w:noProof/>
        <w:color w:val="2F5496"/>
        <w:sz w:val="20"/>
        <w:szCs w:val="20"/>
      </w:rPr>
      <w:t>1</w:t>
    </w:r>
    <w:r>
      <w:rPr>
        <w:color w:val="2F5496"/>
        <w:sz w:val="20"/>
        <w:szCs w:val="20"/>
      </w:rPr>
      <w:fldChar w:fldCharType="end"/>
    </w:r>
    <w:r>
      <w:rPr>
        <w:color w:val="2F5496"/>
        <w:sz w:val="20"/>
        <w:szCs w:val="20"/>
      </w:rPr>
      <w:t xml:space="preserve"> |</w:t>
    </w:r>
  </w:p>
  <w:p w14:paraId="5A5D24ED" w14:textId="77777777" w:rsidR="004E3350" w:rsidRDefault="004E335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7799" w14:textId="77777777" w:rsidR="004E3350" w:rsidRDefault="004E3350">
    <w:pPr>
      <w:numPr>
        <w:ilvl w:val="0"/>
        <w:numId w:val="8"/>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44BD" w14:textId="77777777" w:rsidR="004E3350" w:rsidRDefault="004E3350">
    <w:pPr>
      <w:numPr>
        <w:ilvl w:val="0"/>
        <w:numId w:val="8"/>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8E50E" w14:textId="77777777" w:rsidR="00F92DDE" w:rsidRDefault="00F92DDE">
      <w:pPr>
        <w:spacing w:after="0" w:line="240" w:lineRule="auto"/>
      </w:pPr>
      <w:r>
        <w:separator/>
      </w:r>
    </w:p>
  </w:footnote>
  <w:footnote w:type="continuationSeparator" w:id="0">
    <w:p w14:paraId="6C740BCA" w14:textId="77777777" w:rsidR="00F92DDE" w:rsidRDefault="00F92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9C28" w14:textId="77777777" w:rsidR="004E3350" w:rsidRDefault="00AD282B">
    <w:pPr>
      <w:pBdr>
        <w:top w:val="nil"/>
        <w:left w:val="nil"/>
        <w:bottom w:val="nil"/>
        <w:right w:val="nil"/>
        <w:between w:val="nil"/>
      </w:pBdr>
      <w:tabs>
        <w:tab w:val="center" w:pos="4680"/>
        <w:tab w:val="right" w:pos="9360"/>
      </w:tabs>
      <w:spacing w:after="0" w:line="240" w:lineRule="auto"/>
      <w:jc w:val="both"/>
      <w:rPr>
        <w:i/>
        <w:iCs/>
        <w:color w:val="2F5496"/>
        <w:sz w:val="20"/>
        <w:szCs w:val="20"/>
        <w:u w:val="single"/>
      </w:rPr>
    </w:pPr>
    <w:r>
      <w:rPr>
        <w:i/>
        <w:iCs/>
        <w:color w:val="2F5496"/>
        <w:sz w:val="20"/>
        <w:szCs w:val="20"/>
        <w:u w:val="single"/>
      </w:rPr>
      <w:t xml:space="preserve">Пројекат развоја локалне инфраструктуре и институционалног јачања локалних самоуправа RS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258"/>
    <w:multiLevelType w:val="multilevel"/>
    <w:tmpl w:val="C9568C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914A4B"/>
    <w:multiLevelType w:val="multilevel"/>
    <w:tmpl w:val="C9C895E6"/>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2" w15:restartNumberingAfterBreak="0">
    <w:nsid w:val="13A83531"/>
    <w:multiLevelType w:val="multilevel"/>
    <w:tmpl w:val="AEEC1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C480E7F"/>
    <w:multiLevelType w:val="multilevel"/>
    <w:tmpl w:val="A25C4A30"/>
    <w:lvl w:ilvl="0">
      <w:start w:val="1"/>
      <w:numFmt w:val="bullet"/>
      <w:lvlText w:val="▪"/>
      <w:lvlJc w:val="left"/>
      <w:pPr>
        <w:ind w:left="618"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4" w15:restartNumberingAfterBreak="0">
    <w:nsid w:val="3145615D"/>
    <w:multiLevelType w:val="multilevel"/>
    <w:tmpl w:val="0A1C51D0"/>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740A44"/>
    <w:multiLevelType w:val="multilevel"/>
    <w:tmpl w:val="0CE061F2"/>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D01F89"/>
    <w:multiLevelType w:val="multilevel"/>
    <w:tmpl w:val="2AFA3864"/>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C22F29"/>
    <w:multiLevelType w:val="multilevel"/>
    <w:tmpl w:val="988C9D5A"/>
    <w:lvl w:ilvl="0">
      <w:start w:val="1"/>
      <w:numFmt w:val="upperRoman"/>
      <w:lvlText w:val="%1."/>
      <w:lvlJc w:val="left"/>
      <w:pPr>
        <w:ind w:left="360" w:hanging="360"/>
      </w:pPr>
      <w:rPr>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528200E1"/>
    <w:multiLevelType w:val="multilevel"/>
    <w:tmpl w:val="B67C38F8"/>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9" w15:restartNumberingAfterBreak="0">
    <w:nsid w:val="590D0AE8"/>
    <w:multiLevelType w:val="multilevel"/>
    <w:tmpl w:val="3B941C42"/>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025E05"/>
    <w:multiLevelType w:val="multilevel"/>
    <w:tmpl w:val="3AE2848A"/>
    <w:lvl w:ilvl="0">
      <w:numFmt w:val="bullet"/>
      <w:lvlText w:val="-"/>
      <w:lvlJc w:val="left"/>
      <w:pPr>
        <w:ind w:left="618" w:hanging="360"/>
      </w:pPr>
      <w:rPr>
        <w:rFonts w:ascii="Calibri" w:eastAsia="Calibri" w:hAnsi="Calibri" w:cs="Calibri"/>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1" w15:restartNumberingAfterBreak="0">
    <w:nsid w:val="76BA2216"/>
    <w:multiLevelType w:val="multilevel"/>
    <w:tmpl w:val="B7F8567A"/>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77E9740F"/>
    <w:multiLevelType w:val="multilevel"/>
    <w:tmpl w:val="7F7C2CB4"/>
    <w:lvl w:ilvl="0">
      <w:numFmt w:val="bullet"/>
      <w:lvlText w:val="-"/>
      <w:lvlJc w:val="left"/>
      <w:pPr>
        <w:ind w:left="618" w:hanging="360"/>
      </w:pPr>
      <w:rPr>
        <w:rFonts w:ascii="Calibri" w:eastAsia="Calibri" w:hAnsi="Calibri" w:cs="Calibri"/>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3" w15:restartNumberingAfterBreak="0">
    <w:nsid w:val="7CAF235B"/>
    <w:multiLevelType w:val="multilevel"/>
    <w:tmpl w:val="3F0887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7"/>
  </w:num>
  <w:num w:numId="2">
    <w:abstractNumId w:val="11"/>
  </w:num>
  <w:num w:numId="3">
    <w:abstractNumId w:val="9"/>
  </w:num>
  <w:num w:numId="4">
    <w:abstractNumId w:val="5"/>
  </w:num>
  <w:num w:numId="5">
    <w:abstractNumId w:val="2"/>
  </w:num>
  <w:num w:numId="6">
    <w:abstractNumId w:val="0"/>
  </w:num>
  <w:num w:numId="7">
    <w:abstractNumId w:val="6"/>
  </w:num>
  <w:num w:numId="8">
    <w:abstractNumId w:val="13"/>
  </w:num>
  <w:num w:numId="9">
    <w:abstractNumId w:val="8"/>
  </w:num>
  <w:num w:numId="10">
    <w:abstractNumId w:val="1"/>
  </w:num>
  <w:num w:numId="11">
    <w:abstractNumId w:val="4"/>
  </w:num>
  <w:num w:numId="12">
    <w:abstractNumId w:val="3"/>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350"/>
    <w:rsid w:val="000D31BD"/>
    <w:rsid w:val="00180370"/>
    <w:rsid w:val="002C06A7"/>
    <w:rsid w:val="00342F30"/>
    <w:rsid w:val="00376659"/>
    <w:rsid w:val="003F1467"/>
    <w:rsid w:val="004455A7"/>
    <w:rsid w:val="004D19A8"/>
    <w:rsid w:val="004E3350"/>
    <w:rsid w:val="005A7149"/>
    <w:rsid w:val="005F2D40"/>
    <w:rsid w:val="006F57D0"/>
    <w:rsid w:val="0085035A"/>
    <w:rsid w:val="00A01E19"/>
    <w:rsid w:val="00A6609E"/>
    <w:rsid w:val="00AD282B"/>
    <w:rsid w:val="00C018BC"/>
    <w:rsid w:val="00D50585"/>
    <w:rsid w:val="00D60C9D"/>
    <w:rsid w:val="00F11428"/>
    <w:rsid w:val="00F52D00"/>
    <w:rsid w:val="00F92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E7DE2"/>
  <w15:docId w15:val="{5BBD5F53-E190-48AA-95C9-A02241FCE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tabs>
        <w:tab w:val="left" w:pos="360"/>
      </w:tabs>
      <w:spacing w:line="240" w:lineRule="auto"/>
      <w:ind w:left="360" w:hanging="360"/>
      <w:outlineLvl w:val="0"/>
    </w:pPr>
    <w:rPr>
      <w:color w:val="2F5496"/>
      <w:sz w:val="28"/>
      <w:szCs w:val="28"/>
    </w:rPr>
  </w:style>
  <w:style w:type="paragraph" w:styleId="Heading2">
    <w:name w:val="heading 2"/>
    <w:basedOn w:val="Normal"/>
    <w:next w:val="Normal"/>
    <w:link w:val="Heading2Char"/>
    <w:uiPriority w:val="9"/>
    <w:unhideWhenUsed/>
    <w:qFormat/>
    <w:pPr>
      <w:keepNext/>
      <w:keepLines/>
      <w:spacing w:before="120" w:after="12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120" w:after="120"/>
      <w:outlineLvl w:val="2"/>
    </w:pPr>
    <w:rPr>
      <w:b/>
      <w:bCs/>
      <w:color w:val="2F5496"/>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after="0" w:line="259" w:lineRule="auto"/>
      <w:outlineLvl w:val="9"/>
    </w:pPr>
    <w:rPr>
      <w:rFonts w:asciiTheme="majorHAnsi" w:eastAsiaTheme="majorEastAsia" w:hAnsiTheme="majorHAnsi" w:cstheme="majorBidi"/>
      <w:b/>
      <w:color w:val="2E74B5" w:themeColor="accent1" w:themeShade="BF"/>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60ABD"/>
    <w:rPr>
      <w:color w:val="605E5C"/>
      <w:shd w:val="clear" w:color="auto" w:fill="E1DFDD"/>
    </w:rPr>
  </w:style>
  <w:style w:type="table" w:styleId="PlainTable1">
    <w:name w:val="Plain Table 1"/>
    <w:basedOn w:val="TableNormal"/>
    <w:uiPriority w:val="41"/>
    <w:rsid w:val="00043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ecellstringl3lhc">
    <w:name w:val="tablecell_string__l3lhc"/>
    <w:basedOn w:val="DefaultParagraphFont"/>
    <w:rsid w:val="001D01D1"/>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2">
    <w:basedOn w:val="TableNormal"/>
    <w:pPr>
      <w:spacing w:after="0" w:line="240" w:lineRule="auto"/>
    </w:p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gsi.gov.rs/" TargetMode="External"/><Relationship Id="rId18" Type="http://schemas.openxmlformats.org/officeDocument/2006/relationships/hyperlink" Target="mailto:liid.zalbe@mgsi.gov.rs"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hyperlink" Target="mailto:dragana.jovanovicdjordjevic@babusnica.rs" TargetMode="External"/><Relationship Id="rId2" Type="http://schemas.openxmlformats.org/officeDocument/2006/relationships/numbering" Target="numbering.xml"/><Relationship Id="rId16" Type="http://schemas.openxmlformats.org/officeDocument/2006/relationships/hyperlink" Target="mailto:dragana.jovanovicdjordjevic@babusnica.rs" TargetMode="External"/><Relationship Id="rId20"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mgsi.gov.r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abusnica.r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NBczr2EgkVFHNgZvRgNqyPW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DWgudDF4aW9vMWN2ajQyDmgubTl5aDJyY2xuMzBiMgxoLmxicTJ0bXZtOGIyDmguZ2xmNWsxbHFneHFlMg5oLjR1MmNucWRxZTJzMzIOaC4yZnI5c3VwM3Ridm0yDmguZHJjNGRsY295M3R5Mg5oLnRreGdzNmJpYTNybzIOaC51ODBvbGNuY3RqNXoyDmgudXdkbW9uNnR3bjdhMg5oLjNnNWpqYml0aWJvdjIOaC5zaDNya3hxOGltNWIyDmguaHR0bmNscjRuM2Z4Mg5oLnkycG1uZXY1ZmF4djIOaC5iOWsxOWI2MmgxNXYyDmgudTA5bnQyeXJxdXJuMg5oLmk0ejh6eXJra3l1MjIOaC45eGxpdmhtN3VhaGoyDmgubDNjbW41eTlzZml0OAByITFlNjVCd2toMDItaE5Ddmk5ZlYtN1dwNzluTTA0YTI2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5366</Words>
  <Characters>30587</Characters>
  <Application>Microsoft Office Word</Application>
  <DocSecurity>0</DocSecurity>
  <Lines>254</Lines>
  <Paragraphs>71</Paragraphs>
  <ScaleCrop>false</ScaleCrop>
  <Company/>
  <LinksUpToDate>false</LinksUpToDate>
  <CharactersWithSpaces>35882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korisnik</cp:lastModifiedBy>
  <cp:revision>15</cp:revision>
  <dcterms:created xsi:type="dcterms:W3CDTF">2025-12-19T10:34:00Z</dcterms:created>
  <dcterms:modified xsi:type="dcterms:W3CDTF">2026-02-03T13:50:00Z</dcterms:modified>
</cp:coreProperties>
</file>