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74FFE" w14:textId="77777777" w:rsidR="00EC4A99" w:rsidRPr="00FC1C5D" w:rsidRDefault="00400DCD" w:rsidP="00932D50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  <w:r>
        <w:rPr>
          <w:rFonts w:ascii="Times New Roman" w:hAnsi="Times New Roman" w:cs="Times New Roman"/>
          <w:sz w:val="16"/>
          <w:szCs w:val="16"/>
          <w:lang w:val="sr-Cyrl-CS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775979" w:rsidRPr="00F8773B" w14:paraId="707140D7" w14:textId="77777777" w:rsidTr="001D29BE">
        <w:trPr>
          <w:trHeight w:val="794"/>
        </w:trPr>
        <w:tc>
          <w:tcPr>
            <w:tcW w:w="4531" w:type="dxa"/>
            <w:vMerge w:val="restart"/>
            <w:vAlign w:val="center"/>
          </w:tcPr>
          <w:p w14:paraId="252B7ED3" w14:textId="0EE6781B" w:rsidR="00DE1304" w:rsidRPr="00077529" w:rsidRDefault="00DE1304" w:rsidP="00DE1304">
            <w:pPr>
              <w:pStyle w:val="NoSpacing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077529">
              <w:rPr>
                <w:rFonts w:cs="Arial"/>
                <w:noProof/>
                <w:spacing w:val="6"/>
              </w:rPr>
              <w:drawing>
                <wp:inline distT="0" distB="0" distL="0" distR="0" wp14:anchorId="471253F3" wp14:editId="2BF91D51">
                  <wp:extent cx="428625" cy="704850"/>
                  <wp:effectExtent l="0" t="0" r="9525" b="0"/>
                  <wp:docPr id="2074282890" name="Picture 1" descr="Description: Srbija-mali-grb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Srbija-mali-grb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AD2D90" w14:textId="77777777" w:rsidR="00DE1304" w:rsidRPr="00077529" w:rsidRDefault="00DE1304" w:rsidP="00DE13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529">
              <w:rPr>
                <w:rFonts w:ascii="Times New Roman" w:hAnsi="Times New Roman"/>
                <w:sz w:val="20"/>
                <w:szCs w:val="20"/>
                <w:lang w:val="sr-Cyrl-CS"/>
              </w:rPr>
              <w:t>Република Србија</w:t>
            </w:r>
          </w:p>
          <w:p w14:paraId="5EB996AC" w14:textId="77777777" w:rsidR="00DE1304" w:rsidRPr="00077529" w:rsidRDefault="00DE1304" w:rsidP="00DE130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077529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ОПШТИНА БАБУШНИЦА</w:t>
            </w:r>
          </w:p>
          <w:p w14:paraId="10D62884" w14:textId="77777777" w:rsidR="00DE1304" w:rsidRPr="00077529" w:rsidRDefault="00DE1304" w:rsidP="00DE13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529">
              <w:rPr>
                <w:rFonts w:ascii="Times New Roman" w:hAnsi="Times New Roman"/>
                <w:sz w:val="20"/>
                <w:szCs w:val="20"/>
                <w:lang w:val="sr-Cyrl-CS"/>
              </w:rPr>
              <w:t>Општинска управа</w:t>
            </w:r>
          </w:p>
          <w:p w14:paraId="02DD163D" w14:textId="77777777" w:rsidR="00DE1304" w:rsidRPr="00077529" w:rsidRDefault="00DE1304" w:rsidP="00DE1304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77529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Одељење за привредне делатности</w:t>
            </w:r>
          </w:p>
          <w:p w14:paraId="15B5D084" w14:textId="76AAE42B" w:rsidR="00775979" w:rsidRPr="00FC1C5D" w:rsidRDefault="00DE1304" w:rsidP="00DE1304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077529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Одсек за инспекцијске послове</w:t>
            </w:r>
          </w:p>
        </w:tc>
        <w:tc>
          <w:tcPr>
            <w:tcW w:w="5245" w:type="dxa"/>
            <w:vAlign w:val="center"/>
          </w:tcPr>
          <w:p w14:paraId="7B0D1B76" w14:textId="77777777" w:rsidR="00775979" w:rsidRPr="00A75DB8" w:rsidRDefault="00775979" w:rsidP="00775979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lang w:val="sr-Cyrl-RS"/>
              </w:rPr>
            </w:pPr>
            <w:r w:rsidRPr="00BD7882">
              <w:rPr>
                <w:rFonts w:cs="Times New Roman"/>
                <w:b/>
                <w:bCs/>
                <w:lang w:val="sr-Cyrl-CS"/>
              </w:rPr>
              <w:t xml:space="preserve">Контролна листа </w:t>
            </w:r>
            <w:r w:rsidRPr="00CE2979">
              <w:rPr>
                <w:rFonts w:cs="Times New Roman"/>
                <w:b/>
                <w:bCs/>
                <w:lang w:val="sr-Cyrl-CS"/>
              </w:rPr>
              <w:t>КЛ</w:t>
            </w:r>
            <w:r w:rsidR="00F8773B">
              <w:rPr>
                <w:rFonts w:cs="Times New Roman"/>
                <w:b/>
                <w:bCs/>
                <w:lang w:val="sr-Cyrl-CS"/>
              </w:rPr>
              <w:t>-</w:t>
            </w:r>
            <w:r w:rsidRPr="00CE2979">
              <w:rPr>
                <w:rFonts w:cs="Times New Roman"/>
                <w:b/>
                <w:bCs/>
                <w:lang w:val="sr-Cyrl-CS"/>
              </w:rPr>
              <w:t>011</w:t>
            </w:r>
            <w:r w:rsidR="00F8773B">
              <w:rPr>
                <w:rFonts w:cs="Times New Roman"/>
                <w:b/>
                <w:bCs/>
                <w:lang w:val="sr-Cyrl-CS"/>
              </w:rPr>
              <w:t>-</w:t>
            </w:r>
            <w:r w:rsidRPr="00CE2979">
              <w:rPr>
                <w:rFonts w:cs="Times New Roman"/>
                <w:b/>
                <w:bCs/>
                <w:lang w:val="sr-Cyrl-CS"/>
              </w:rPr>
              <w:t>0</w:t>
            </w:r>
            <w:r w:rsidRPr="00CE2979">
              <w:rPr>
                <w:rFonts w:cs="Times New Roman"/>
                <w:b/>
                <w:bCs/>
                <w:lang w:val="sr-Cyrl-RS"/>
              </w:rPr>
              <w:t>1</w:t>
            </w:r>
            <w:r w:rsidRPr="00CE2979">
              <w:rPr>
                <w:rFonts w:cs="Times New Roman"/>
                <w:b/>
                <w:bCs/>
                <w:lang w:val="sr-Cyrl-CS"/>
              </w:rPr>
              <w:t>/0</w:t>
            </w:r>
            <w:r w:rsidR="00F8773B">
              <w:rPr>
                <w:rFonts w:cs="Times New Roman"/>
                <w:b/>
                <w:bCs/>
                <w:lang w:val="sr-Cyrl-RS"/>
              </w:rPr>
              <w:t>6</w:t>
            </w:r>
          </w:p>
          <w:p w14:paraId="40E370F5" w14:textId="77777777" w:rsidR="00775979" w:rsidRPr="00F830F9" w:rsidRDefault="00775979" w:rsidP="00CE297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830F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Сагласност – </w:t>
            </w:r>
            <w:r w:rsidR="00CE2979" w:rsidRPr="00F830F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10</w:t>
            </w:r>
            <w:r w:rsidRPr="00F830F9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.</w:t>
            </w:r>
            <w:r w:rsidR="00CE2979" w:rsidRPr="00F830F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07</w:t>
            </w:r>
            <w:r w:rsidRPr="00F830F9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 xml:space="preserve">.2019. </w:t>
            </w:r>
            <w:r w:rsidRPr="00F830F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године</w:t>
            </w:r>
          </w:p>
        </w:tc>
      </w:tr>
      <w:tr w:rsidR="00775979" w14:paraId="6D5297FD" w14:textId="77777777" w:rsidTr="005E7881">
        <w:trPr>
          <w:trHeight w:val="1335"/>
        </w:trPr>
        <w:tc>
          <w:tcPr>
            <w:tcW w:w="4531" w:type="dxa"/>
            <w:vMerge/>
            <w:vAlign w:val="center"/>
          </w:tcPr>
          <w:p w14:paraId="43D17024" w14:textId="77777777" w:rsidR="00775979" w:rsidRPr="00775979" w:rsidRDefault="00775979" w:rsidP="005E7881">
            <w:pPr>
              <w:pStyle w:val="NoSpacing"/>
              <w:jc w:val="center"/>
              <w:rPr>
                <w:rFonts w:cs="Arial"/>
                <w:noProof/>
                <w:spacing w:val="6"/>
                <w:lang w:val="ru-RU"/>
              </w:rPr>
            </w:pPr>
          </w:p>
        </w:tc>
        <w:tc>
          <w:tcPr>
            <w:tcW w:w="5245" w:type="dxa"/>
          </w:tcPr>
          <w:p w14:paraId="54C7EE9E" w14:textId="77777777" w:rsidR="00775979" w:rsidRPr="00775979" w:rsidRDefault="00775979" w:rsidP="007759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7597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НАДЗОР НАД ОДРЖАВАЊЕМ ЗГРАДЕ</w:t>
            </w:r>
          </w:p>
          <w:p w14:paraId="1519FF90" w14:textId="77777777" w:rsidR="00775979" w:rsidRPr="005E7881" w:rsidRDefault="00775979" w:rsidP="007759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Безбедност зграде – стање инсталација зграде</w:t>
            </w:r>
          </w:p>
          <w:p w14:paraId="216DFAD3" w14:textId="77777777" w:rsidR="00775979" w:rsidRPr="00775979" w:rsidRDefault="00775979" w:rsidP="00775979">
            <w:pPr>
              <w:pStyle w:val="NoSpacing"/>
              <w:rPr>
                <w:rFonts w:ascii="Times New Roman" w:hAnsi="Times New Roman" w:cs="Times New Roman"/>
                <w:b/>
                <w:sz w:val="10"/>
                <w:szCs w:val="10"/>
                <w:lang w:val="sr-Cyrl-RS"/>
              </w:rPr>
            </w:pPr>
          </w:p>
          <w:p w14:paraId="133C3D62" w14:textId="77777777" w:rsidR="00775979" w:rsidRPr="005E7881" w:rsidRDefault="00775979" w:rsidP="0077597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E788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Закон о становању и одржавању зграда </w:t>
            </w:r>
          </w:p>
          <w:p w14:paraId="090B8C15" w14:textId="77777777" w:rsidR="00775979" w:rsidRPr="005E7881" w:rsidRDefault="00775979" w:rsidP="0077597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E78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(„Сл. гласник РС“, бр. 104/16</w:t>
            </w:r>
            <w:r w:rsidR="00F830F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9/20-др. закон</w:t>
            </w:r>
            <w:r w:rsidRPr="005E78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14:paraId="1B09ACF1" w14:textId="77777777" w:rsidR="00775979" w:rsidRPr="005E7881" w:rsidRDefault="00775979" w:rsidP="0077597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E788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Правилник о врсти, обиму и динамици активности текућег и инвестиционог одржавања зграда и начину сачињавања програма одржавања</w:t>
            </w:r>
          </w:p>
          <w:p w14:paraId="5D3C4C93" w14:textId="77777777" w:rsidR="00775979" w:rsidRDefault="00775979" w:rsidP="00775979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  <w:lang w:val="sr-Cyrl-CS"/>
              </w:rPr>
            </w:pPr>
            <w:r w:rsidRPr="005E7881">
              <w:rPr>
                <w:rFonts w:cs="Times New Roman"/>
                <w:sz w:val="20"/>
                <w:szCs w:val="20"/>
                <w:lang w:val="ru-RU"/>
              </w:rPr>
              <w:t>(„Сл. гласник РС“, бр. 54/17)</w:t>
            </w:r>
          </w:p>
        </w:tc>
      </w:tr>
    </w:tbl>
    <w:p w14:paraId="149DB707" w14:textId="77777777" w:rsidR="002126C3" w:rsidRDefault="002126C3" w:rsidP="002126C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1835399" w14:textId="77777777" w:rsidR="002126C3" w:rsidRDefault="002126C3" w:rsidP="002126C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62AD612" w14:textId="77777777" w:rsidR="00A351E9" w:rsidRPr="00DC70FC" w:rsidRDefault="00A351E9" w:rsidP="00A351E9">
      <w:pPr>
        <w:pStyle w:val="NoSpacing"/>
        <w:ind w:right="-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43D0">
        <w:rPr>
          <w:rFonts w:ascii="Times New Roman" w:hAnsi="Times New Roman" w:cs="Times New Roman"/>
          <w:b/>
          <w:sz w:val="24"/>
          <w:szCs w:val="24"/>
          <w:lang w:val="sr-Cyrl-CS"/>
        </w:rPr>
        <w:t>Датум: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_____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>_____</w:t>
      </w:r>
      <w:r>
        <w:rPr>
          <w:rFonts w:ascii="Times New Roman" w:hAnsi="Times New Roman" w:cs="Times New Roman"/>
          <w:sz w:val="24"/>
          <w:szCs w:val="24"/>
          <w:lang w:val="sr-Cyrl-RS"/>
        </w:rPr>
        <w:t>. 20</w:t>
      </w:r>
      <w:r>
        <w:rPr>
          <w:rFonts w:ascii="Times New Roman" w:hAnsi="Times New Roman" w:cs="Times New Roman"/>
          <w:sz w:val="24"/>
          <w:szCs w:val="24"/>
          <w:lang w:val="sr-Latn-RS"/>
        </w:rPr>
        <w:t>__</w:t>
      </w:r>
      <w:r>
        <w:rPr>
          <w:rFonts w:ascii="Times New Roman" w:hAnsi="Times New Roman" w:cs="Times New Roman"/>
          <w:sz w:val="24"/>
          <w:szCs w:val="24"/>
          <w:lang w:val="sr-Cyrl-RS"/>
        </w:rPr>
        <w:t>_</w:t>
      </w:r>
      <w:r>
        <w:rPr>
          <w:rFonts w:ascii="Times New Roman" w:hAnsi="Times New Roman" w:cs="Times New Roman"/>
          <w:sz w:val="24"/>
          <w:szCs w:val="24"/>
          <w:lang w:val="sr-Latn-RS"/>
        </w:rPr>
        <w:t>__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14:paraId="546340F0" w14:textId="77777777" w:rsidR="00A351E9" w:rsidRDefault="00A351E9" w:rsidP="00A351E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EBF18B4" w14:textId="77777777" w:rsidR="00A351E9" w:rsidRDefault="00A351E9" w:rsidP="00A351E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351E9" w:rsidRPr="00FD1A81" w14:paraId="67D40C60" w14:textId="77777777" w:rsidTr="00574B50">
        <w:trPr>
          <w:trHeight w:val="397"/>
        </w:trPr>
        <w:tc>
          <w:tcPr>
            <w:tcW w:w="9776" w:type="dxa"/>
            <w:shd w:val="clear" w:color="auto" w:fill="E7E6E6" w:themeFill="background2"/>
            <w:vAlign w:val="center"/>
          </w:tcPr>
          <w:p w14:paraId="0423ADED" w14:textId="77777777" w:rsidR="00A351E9" w:rsidRPr="009D3AEA" w:rsidRDefault="00A351E9" w:rsidP="00574B5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ОПШТЕ ИНФОРМАЦИЈЕ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ЗГРАДИ</w:t>
            </w:r>
          </w:p>
        </w:tc>
      </w:tr>
    </w:tbl>
    <w:p w14:paraId="4CEBB051" w14:textId="77777777" w:rsidR="00A351E9" w:rsidRPr="001A7267" w:rsidRDefault="00A351E9" w:rsidP="00A351E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8D7ED6B" w14:textId="77777777" w:rsidR="00A351E9" w:rsidRDefault="00A351E9" w:rsidP="00A351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7267">
        <w:rPr>
          <w:rFonts w:ascii="Times New Roman" w:hAnsi="Times New Roman" w:cs="Times New Roman"/>
          <w:b/>
          <w:sz w:val="24"/>
          <w:szCs w:val="24"/>
          <w:lang w:val="sr-Cyrl-CS"/>
        </w:rPr>
        <w:t>НАМЕНА ЗГРАДЕ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(заокружити одговарајући број)</w:t>
      </w:r>
    </w:p>
    <w:p w14:paraId="5EBBDB1D" w14:textId="77777777" w:rsidR="00A351E9" w:rsidRPr="00EA2D3B" w:rsidRDefault="00A351E9" w:rsidP="00A351E9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Стамбена</w:t>
      </w:r>
      <w:r w:rsidRPr="00EA2D3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EA2D3B">
        <w:rPr>
          <w:rFonts w:ascii="Times New Roman" w:hAnsi="Times New Roman" w:cs="Times New Roman"/>
          <w:b/>
          <w:sz w:val="24"/>
          <w:szCs w:val="24"/>
          <w:lang w:val="sr-Cyrl-RS"/>
        </w:rPr>
        <w:t>зграда</w:t>
      </w:r>
      <w:r w:rsidRPr="00C35B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35B41">
        <w:rPr>
          <w:rFonts w:ascii="Times New Roman" w:hAnsi="Times New Roman" w:cs="Times New Roman"/>
          <w:sz w:val="24"/>
          <w:szCs w:val="24"/>
          <w:lang w:val="sr-Latn-RS"/>
        </w:rPr>
        <w:t xml:space="preserve">– </w:t>
      </w:r>
      <w:r w:rsidRPr="00C35B4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намењена за становање и користи се за ту намену, а састоји се од најмање три стана</w:t>
      </w:r>
    </w:p>
    <w:p w14:paraId="67D1DF0B" w14:textId="77777777" w:rsidR="00A351E9" w:rsidRDefault="00A351E9" w:rsidP="00A351E9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Пословна зграда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A2D3B">
        <w:rPr>
          <w:rFonts w:ascii="Times New Roman" w:hAnsi="Times New Roman" w:cs="Times New Roman"/>
          <w:sz w:val="24"/>
          <w:szCs w:val="24"/>
          <w:lang w:val="sr-Cyrl-CS"/>
        </w:rPr>
        <w:t xml:space="preserve">– </w:t>
      </w:r>
      <w:r w:rsidRPr="00EA2D3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намењена за обављање делатности и користи се за ту намену, а састоји се од једног или више пословних простора</w:t>
      </w:r>
      <w:r w:rsidRPr="00EA2D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79669E55" w14:textId="77777777" w:rsidR="00A351E9" w:rsidRPr="00EA2D3B" w:rsidRDefault="00A351E9" w:rsidP="00A351E9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Стамбено-пословна зграда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састоји се од најмање једног стана и једног пословног простора</w:t>
      </w:r>
    </w:p>
    <w:p w14:paraId="70D50DF3" w14:textId="77777777" w:rsidR="00A351E9" w:rsidRPr="00C35B41" w:rsidRDefault="00A351E9" w:rsidP="00A351E9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Породична кућа</w:t>
      </w:r>
      <w:r w:rsidRPr="00C35B41"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 w:rsidRPr="00C35B4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намењена за становање и користи се за ту намену, а састоји се од највише два стана</w:t>
      </w:r>
    </w:p>
    <w:p w14:paraId="388512D9" w14:textId="77777777" w:rsidR="00A351E9" w:rsidRPr="00C35B41" w:rsidRDefault="00A351E9" w:rsidP="00A351E9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Зграда јавне намене</w:t>
      </w:r>
      <w:r w:rsidRPr="00C35B41"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 w:rsidRPr="00C35B4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намењена за јавно коришћење и може бити зграда јавне намене у јавној својини по основу посебних закона (зграда за потребе државних органа, органа аутономне покрајине и локалне самоуправе, итд.), као и зграде јавне намене које могу бити у свим облицима својине (болнице, домови здравља, домови за старе, зграде за образовање, зграде за спорт и рекреацију, зграде културе, саобраћајни терминали, поште и друге зграде)</w:t>
      </w:r>
    </w:p>
    <w:p w14:paraId="6430D424" w14:textId="77777777" w:rsidR="00A351E9" w:rsidRDefault="00A351E9" w:rsidP="00A351E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0474398" w14:textId="77777777" w:rsidR="00A351E9" w:rsidRDefault="00A351E9" w:rsidP="00A351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7267">
        <w:rPr>
          <w:rFonts w:ascii="Times New Roman" w:hAnsi="Times New Roman" w:cs="Times New Roman"/>
          <w:b/>
          <w:sz w:val="24"/>
          <w:szCs w:val="24"/>
          <w:lang w:val="sr-Cyrl-CS"/>
        </w:rPr>
        <w:t>ЗГРАДА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из којих се посебних делова зграда састоји (заокружити одговарајући број и уписати њихов број)   </w:t>
      </w:r>
    </w:p>
    <w:p w14:paraId="08F8E1E2" w14:textId="77777777" w:rsidR="00A351E9" w:rsidRDefault="00A351E9" w:rsidP="00A351E9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Стан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број посебних делова зграде ___________________________________________</w:t>
      </w:r>
    </w:p>
    <w:p w14:paraId="4EFE4F67" w14:textId="77777777" w:rsidR="00A351E9" w:rsidRDefault="00A351E9" w:rsidP="00A351E9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Пословни простор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број посебних делова зграде _______________________________</w:t>
      </w:r>
    </w:p>
    <w:p w14:paraId="0D38F405" w14:textId="77777777" w:rsidR="00A351E9" w:rsidRDefault="00A351E9" w:rsidP="00A351E9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Гаража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број посебних делова зграде _________________________________________</w:t>
      </w:r>
    </w:p>
    <w:p w14:paraId="5CF60FDF" w14:textId="77777777" w:rsidR="00A351E9" w:rsidRDefault="00A351E9" w:rsidP="00A351E9">
      <w:pPr>
        <w:pStyle w:val="NoSpacing"/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Гаражно место или гаражни бокс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број посебних делова зграде __________________</w:t>
      </w:r>
    </w:p>
    <w:p w14:paraId="66CBD6B8" w14:textId="77777777" w:rsidR="00A351E9" w:rsidRDefault="00A351E9" w:rsidP="00A351E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738B4">
        <w:rPr>
          <w:rFonts w:ascii="Times New Roman" w:hAnsi="Times New Roman" w:cs="Times New Roman"/>
          <w:b/>
          <w:sz w:val="24"/>
          <w:szCs w:val="24"/>
          <w:lang w:val="sr-Cyrl-CS"/>
        </w:rPr>
        <w:t>ГОДИНА ИЗГРАДЊЕ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043D0">
        <w:rPr>
          <w:rFonts w:ascii="Times New Roman" w:hAnsi="Times New Roman" w:cs="Times New Roman"/>
          <w:b/>
          <w:sz w:val="24"/>
          <w:szCs w:val="24"/>
          <w:lang w:val="sr-Cyrl-CS"/>
        </w:rPr>
        <w:t>ЗГРАДЕ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(уписати): __________________________________________</w:t>
      </w:r>
    </w:p>
    <w:p w14:paraId="34F94296" w14:textId="77777777" w:rsidR="00A351E9" w:rsidRDefault="00A351E9" w:rsidP="00A351E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97C43FD" w14:textId="77777777" w:rsidR="00A351E9" w:rsidRDefault="00A351E9" w:rsidP="00A351E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4B8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СПРАТНОСТ </w:t>
      </w:r>
      <w:r w:rsidRPr="00E043D0">
        <w:rPr>
          <w:rFonts w:ascii="Times New Roman" w:hAnsi="Times New Roman" w:cs="Times New Roman"/>
          <w:b/>
          <w:sz w:val="24"/>
          <w:szCs w:val="24"/>
          <w:lang w:val="sr-Cyrl-RS"/>
        </w:rPr>
        <w:t>ЗГРАДЕ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(уписати):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_________________________________________________</w:t>
      </w:r>
    </w:p>
    <w:p w14:paraId="0F493667" w14:textId="77777777" w:rsidR="00A351E9" w:rsidRDefault="00A351E9" w:rsidP="00A351E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6B8B9B4" w14:textId="77777777" w:rsidR="00A351E9" w:rsidRPr="00594B84" w:rsidRDefault="00A351E9" w:rsidP="00A351E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4B84">
        <w:rPr>
          <w:rFonts w:ascii="Times New Roman" w:hAnsi="Times New Roman" w:cs="Times New Roman"/>
          <w:b/>
          <w:sz w:val="24"/>
          <w:szCs w:val="24"/>
          <w:lang w:val="sr-Cyrl-RS"/>
        </w:rPr>
        <w:t>ЛОКАЦИЈА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7DC8" w:rsidRPr="002E7DC8">
        <w:rPr>
          <w:rFonts w:ascii="Times New Roman" w:hAnsi="Times New Roman" w:cs="Times New Roman"/>
          <w:b/>
          <w:sz w:val="24"/>
          <w:szCs w:val="24"/>
          <w:lang w:val="sr-Cyrl-RS"/>
        </w:rPr>
        <w:t>ЗГРАДЕ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(уписати):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7B8EF47" w14:textId="77777777" w:rsidR="00A351E9" w:rsidRDefault="00A351E9" w:rsidP="00A351E9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043D0">
        <w:rPr>
          <w:rFonts w:ascii="Times New Roman" w:hAnsi="Times New Roman" w:cs="Times New Roman"/>
          <w:b/>
          <w:sz w:val="24"/>
          <w:szCs w:val="24"/>
          <w:lang w:val="sr-Cyrl-CS"/>
        </w:rPr>
        <w:t>Улица и број: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_____________________________________________________________</w:t>
      </w:r>
    </w:p>
    <w:p w14:paraId="0CC05C2D" w14:textId="77777777" w:rsidR="00A351E9" w:rsidRDefault="00A351E9" w:rsidP="00A351E9">
      <w:pPr>
        <w:pStyle w:val="NoSpacing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043D0">
        <w:rPr>
          <w:rFonts w:ascii="Times New Roman" w:hAnsi="Times New Roman" w:cs="Times New Roman"/>
          <w:b/>
          <w:sz w:val="24"/>
          <w:szCs w:val="24"/>
          <w:lang w:val="sr-Cyrl-CS"/>
        </w:rPr>
        <w:t>Катастрска парцела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(бр. и КО): ______________________________________________</w:t>
      </w:r>
    </w:p>
    <w:p w14:paraId="4A9CD4AF" w14:textId="77777777" w:rsidR="00A351E9" w:rsidRDefault="00A351E9" w:rsidP="00A351E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D980919" w14:textId="77777777" w:rsidR="00A351E9" w:rsidRDefault="00A351E9" w:rsidP="00A351E9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CA207E1" w14:textId="77777777" w:rsidR="00A351E9" w:rsidRDefault="00A351E9" w:rsidP="00A351E9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F15300E" w14:textId="77777777" w:rsidR="00A351E9" w:rsidRDefault="00A351E9" w:rsidP="00A351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7267">
        <w:rPr>
          <w:rFonts w:ascii="Times New Roman" w:hAnsi="Times New Roman" w:cs="Times New Roman"/>
          <w:b/>
          <w:sz w:val="24"/>
          <w:szCs w:val="24"/>
          <w:lang w:val="sr-Cyrl-CS"/>
        </w:rPr>
        <w:t>УПРАВЉАЊЕ ЗГРАДОМ ВРШИ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(заокружити одговарајући број и уписати – име и презиме за физичко лице или пословно име за правно лице)</w:t>
      </w:r>
    </w:p>
    <w:p w14:paraId="6AE189CF" w14:textId="77777777" w:rsidR="00A351E9" w:rsidRPr="001D22DE" w:rsidRDefault="00A351E9" w:rsidP="00A351E9">
      <w:pPr>
        <w:pStyle w:val="NoSpacing"/>
        <w:spacing w:line="276" w:lineRule="auto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6970CCCC" w14:textId="77777777" w:rsidR="00A351E9" w:rsidRPr="0085037C" w:rsidRDefault="00A351E9" w:rsidP="00A351E9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Власник зграде </w:t>
      </w:r>
    </w:p>
    <w:p w14:paraId="276D9F07" w14:textId="77777777" w:rsidR="00A351E9" w:rsidRDefault="00A351E9" w:rsidP="00A351E9">
      <w:pPr>
        <w:pStyle w:val="NoSpacing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14:paraId="337A9F1E" w14:textId="77777777" w:rsidR="00A351E9" w:rsidRPr="001D22DE" w:rsidRDefault="00A351E9" w:rsidP="00A351E9">
      <w:pPr>
        <w:pStyle w:val="NoSpacing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14:paraId="023717FF" w14:textId="77777777" w:rsidR="00A351E9" w:rsidRPr="0085037C" w:rsidRDefault="00A351E9" w:rsidP="00A351E9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Власници посебних делова зграде </w:t>
      </w:r>
    </w:p>
    <w:p w14:paraId="16A039CD" w14:textId="77777777" w:rsidR="00A351E9" w:rsidRDefault="00A351E9" w:rsidP="00A351E9">
      <w:pPr>
        <w:pStyle w:val="NoSpacing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14:paraId="1BD62EBD" w14:textId="77777777" w:rsidR="00A351E9" w:rsidRPr="001D22DE" w:rsidRDefault="00A351E9" w:rsidP="00A351E9">
      <w:pPr>
        <w:pStyle w:val="NoSpacing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14:paraId="02CBDB29" w14:textId="77777777" w:rsidR="00A351E9" w:rsidRDefault="00A351E9" w:rsidP="00A351E9">
      <w:pPr>
        <w:pStyle w:val="NoSpacing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14:paraId="61A366D8" w14:textId="77777777" w:rsidR="00A351E9" w:rsidRPr="001D22DE" w:rsidRDefault="00A351E9" w:rsidP="00A351E9">
      <w:pPr>
        <w:pStyle w:val="NoSpacing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14:paraId="54AD5A17" w14:textId="77777777" w:rsidR="00A351E9" w:rsidRDefault="00A351E9" w:rsidP="00A351E9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Стамбена заједница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 w:rsidRPr="00C63549">
        <w:rPr>
          <w:rFonts w:ascii="Times New Roman" w:hAnsi="Times New Roman" w:cs="Times New Roman"/>
          <w:sz w:val="24"/>
          <w:szCs w:val="24"/>
          <w:lang w:val="sr-Cyrl-RS"/>
        </w:rPr>
        <w:t>домаће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лице</w:t>
      </w:r>
    </w:p>
    <w:p w14:paraId="19660B3C" w14:textId="77777777" w:rsidR="00A351E9" w:rsidRDefault="00A351E9" w:rsidP="00A351E9">
      <w:pPr>
        <w:pStyle w:val="NoSpacing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14:paraId="7AC9BF54" w14:textId="77777777" w:rsidR="00A351E9" w:rsidRPr="001D22DE" w:rsidRDefault="00A351E9" w:rsidP="00A351E9">
      <w:pPr>
        <w:pStyle w:val="NoSpacing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14:paraId="28BE051C" w14:textId="77777777" w:rsidR="00A351E9" w:rsidRPr="0085037C" w:rsidRDefault="00A351E9" w:rsidP="00A351E9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Професионални управник</w:t>
      </w:r>
    </w:p>
    <w:p w14:paraId="1CD6C5EF" w14:textId="77777777" w:rsidR="00A351E9" w:rsidRDefault="00A351E9" w:rsidP="00A351E9">
      <w:pPr>
        <w:pStyle w:val="NoSpacing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14:paraId="76743597" w14:textId="77777777" w:rsidR="00A351E9" w:rsidRPr="001D22DE" w:rsidRDefault="00A351E9" w:rsidP="00A351E9">
      <w:pPr>
        <w:pStyle w:val="NoSpacing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14:paraId="6338E4E7" w14:textId="77777777" w:rsidR="00A351E9" w:rsidRDefault="00A351E9" w:rsidP="00A351E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КОНТАКТ ОСОБЕ</w:t>
      </w:r>
      <w:r w:rsidRPr="00C63549">
        <w:rPr>
          <w:rFonts w:ascii="Times New Roman" w:hAnsi="Times New Roman" w:cs="Times New Roman"/>
          <w:sz w:val="24"/>
          <w:szCs w:val="24"/>
          <w:lang w:val="sr-Cyrl-CS"/>
        </w:rPr>
        <w:t xml:space="preserve"> која врши управљање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зградом</w:t>
      </w:r>
      <w:r w:rsidRPr="00C63549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CS"/>
        </w:rPr>
        <w:t>уписати</w:t>
      </w:r>
      <w:r w:rsidRPr="00C63549">
        <w:rPr>
          <w:rFonts w:ascii="Times New Roman" w:hAnsi="Times New Roman" w:cs="Times New Roman"/>
          <w:sz w:val="24"/>
          <w:szCs w:val="24"/>
          <w:lang w:val="sr-Latn-RS"/>
        </w:rPr>
        <w:t>):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8B26649" w14:textId="77777777" w:rsidR="00A351E9" w:rsidRDefault="00A351E9" w:rsidP="00A351E9">
      <w:pPr>
        <w:pStyle w:val="NoSpacing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Телефон: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_________________________________________________________________</w:t>
      </w:r>
    </w:p>
    <w:p w14:paraId="0F0AB55F" w14:textId="77777777" w:rsidR="00A351E9" w:rsidRDefault="00A351E9" w:rsidP="00A351E9">
      <w:pPr>
        <w:pStyle w:val="NoSpacing"/>
        <w:numPr>
          <w:ilvl w:val="0"/>
          <w:numId w:val="19"/>
        </w:numPr>
        <w:spacing w:line="60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Latn-RS"/>
        </w:rPr>
        <w:t>E-mail</w:t>
      </w:r>
      <w:r w:rsidRPr="0085037C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___________________________________________________________________</w:t>
      </w:r>
    </w:p>
    <w:p w14:paraId="28DCAF7E" w14:textId="77777777" w:rsidR="00A351E9" w:rsidRPr="00C63549" w:rsidRDefault="00A351E9" w:rsidP="00A351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РЕШЕЊЕ О УПИСУ СТАМБЕНЕ ЗАЈЕДНИЦЕ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за стамбене и стамбено-пословне зграде (уписати)</w:t>
      </w:r>
    </w:p>
    <w:p w14:paraId="35452E2B" w14:textId="77777777" w:rsidR="00A351E9" w:rsidRDefault="00A351E9" w:rsidP="00A351E9">
      <w:pPr>
        <w:pStyle w:val="NoSpacing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Број решења: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_____________________________________________________________</w:t>
      </w:r>
    </w:p>
    <w:p w14:paraId="3A0906B5" w14:textId="77777777" w:rsidR="00A351E9" w:rsidRDefault="00A351E9" w:rsidP="00A351E9">
      <w:pPr>
        <w:pStyle w:val="NoSpacing"/>
        <w:numPr>
          <w:ilvl w:val="0"/>
          <w:numId w:val="2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RS"/>
        </w:rPr>
        <w:t>Датум доношења решења: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__________________________________________________</w:t>
      </w:r>
    </w:p>
    <w:p w14:paraId="0753147D" w14:textId="77777777" w:rsidR="002E273B" w:rsidRPr="00343634" w:rsidRDefault="002E273B" w:rsidP="00145CE0">
      <w:pPr>
        <w:spacing w:after="0" w:line="240" w:lineRule="auto"/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3820"/>
      </w:tblGrid>
      <w:tr w:rsidR="00613A50" w14:paraId="249E611A" w14:textId="77777777" w:rsidTr="00E16BF2">
        <w:trPr>
          <w:trHeight w:val="397"/>
        </w:trPr>
        <w:tc>
          <w:tcPr>
            <w:tcW w:w="9627" w:type="dxa"/>
            <w:gridSpan w:val="3"/>
            <w:shd w:val="clear" w:color="auto" w:fill="E7E6E6" w:themeFill="background2"/>
            <w:vAlign w:val="center"/>
          </w:tcPr>
          <w:p w14:paraId="1945C4DF" w14:textId="77777777" w:rsidR="00613A50" w:rsidRDefault="00145CE0" w:rsidP="00E16BF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СТАЊЕ ИНСТАЛАЦИЈА</w:t>
            </w:r>
            <w:r w:rsidR="00613A5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ЗГРАДЕ</w:t>
            </w:r>
          </w:p>
        </w:tc>
      </w:tr>
      <w:tr w:rsidR="00F0664E" w14:paraId="74EF42B2" w14:textId="77777777" w:rsidTr="003040D4">
        <w:trPr>
          <w:trHeight w:val="93"/>
        </w:trPr>
        <w:tc>
          <w:tcPr>
            <w:tcW w:w="9627" w:type="dxa"/>
            <w:gridSpan w:val="3"/>
            <w:shd w:val="clear" w:color="auto" w:fill="auto"/>
            <w:vAlign w:val="center"/>
          </w:tcPr>
          <w:p w14:paraId="6AFFDDDC" w14:textId="77777777" w:rsidR="00F0664E" w:rsidRPr="00AE308B" w:rsidRDefault="00F0664E" w:rsidP="00E16BF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</w:pPr>
          </w:p>
        </w:tc>
      </w:tr>
      <w:tr w:rsidR="00AE308B" w:rsidRPr="00925FD5" w14:paraId="08546E77" w14:textId="77777777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9DE9795" w14:textId="77777777" w:rsidR="00AE308B" w:rsidRPr="00C93E6B" w:rsidRDefault="00AE308B" w:rsidP="00AE308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B69FEC8" w14:textId="77777777" w:rsidR="00AE308B" w:rsidRPr="00C93E6B" w:rsidRDefault="00AE308B" w:rsidP="00AE308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града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видна оштећења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водоводне инсталације</w:t>
            </w:r>
            <w:r w:rsidR="003040D4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**</w:t>
            </w:r>
          </w:p>
        </w:tc>
        <w:tc>
          <w:tcPr>
            <w:tcW w:w="3820" w:type="dxa"/>
            <w:vAlign w:val="center"/>
          </w:tcPr>
          <w:p w14:paraId="7C5FF55A" w14:textId="77777777" w:rsidR="00AE308B" w:rsidRDefault="00AE308B" w:rsidP="00AE308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AE308B" w14:paraId="5995A3BC" w14:textId="77777777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A1E8CF2" w14:textId="77777777" w:rsidR="00AE308B" w:rsidRPr="00C93E6B" w:rsidRDefault="00AE308B" w:rsidP="00AE308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7111DEDA" w14:textId="77777777" w:rsidR="00AE308B" w:rsidRPr="00C93E6B" w:rsidRDefault="00AE308B" w:rsidP="00AE308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1 –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или 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да ли је извршена провера стања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водоводне мреже **,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3-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године</w:t>
            </w:r>
          </w:p>
        </w:tc>
        <w:tc>
          <w:tcPr>
            <w:tcW w:w="3820" w:type="dxa"/>
            <w:vAlign w:val="center"/>
          </w:tcPr>
          <w:p w14:paraId="559F4136" w14:textId="77777777" w:rsidR="00AE308B" w:rsidRDefault="00AE308B" w:rsidP="00AE308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925FD5" w14:paraId="7ED640AF" w14:textId="77777777" w:rsidTr="009D1FAE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5CB74B72" w14:textId="77777777" w:rsidR="00925FD5" w:rsidRPr="00AE308B" w:rsidRDefault="00925FD5" w:rsidP="002126C3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AE308B" w:rsidRPr="00925FD5" w14:paraId="38FE0D69" w14:textId="77777777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C7C6578" w14:textId="77777777" w:rsidR="00AE308B" w:rsidRPr="00C93E6B" w:rsidRDefault="00AE308B" w:rsidP="00AE308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4B4D9C03" w14:textId="77777777" w:rsidR="00AE308B" w:rsidRPr="00C93E6B" w:rsidRDefault="003040D4" w:rsidP="00AE308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града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видна оштећења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канализационе инсталације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**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14:paraId="7B66FCD2" w14:textId="77777777" w:rsidR="00AE308B" w:rsidRDefault="00AE308B" w:rsidP="00AE308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AE308B" w14:paraId="15A168E2" w14:textId="77777777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5553836" w14:textId="77777777" w:rsidR="00AE308B" w:rsidRPr="00C93E6B" w:rsidRDefault="00AE308B" w:rsidP="00AE308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15A1289" w14:textId="77777777" w:rsidR="00AE308B" w:rsidRPr="00C93E6B" w:rsidRDefault="00AE308B" w:rsidP="00AE308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3 – </w:t>
            </w:r>
            <w:r w:rsidR="00304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или 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да ли је извршена провера стања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канализационе мреже**,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3-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године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14:paraId="6785DDF8" w14:textId="77777777" w:rsidR="00AE308B" w:rsidRDefault="00AE308B" w:rsidP="00AE308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925FD5" w:rsidRPr="002126C3" w14:paraId="252FB0BF" w14:textId="77777777" w:rsidTr="00CB62B2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6C416E41" w14:textId="77777777" w:rsidR="00925FD5" w:rsidRPr="003040D4" w:rsidRDefault="00925FD5" w:rsidP="00145CE0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AE308B" w:rsidRPr="002126C3" w14:paraId="1F15559B" w14:textId="77777777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19C500D" w14:textId="77777777" w:rsidR="00AE308B" w:rsidRPr="00C93E6B" w:rsidRDefault="00AE308B" w:rsidP="00AE308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4B7D332" w14:textId="77777777" w:rsidR="00AE308B" w:rsidRPr="00C93E6B" w:rsidRDefault="003040D4" w:rsidP="003040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града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видна оштећења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електроинсталациј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као и степенишн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нужн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помоћн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расвет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е**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14:paraId="2B2E0227" w14:textId="77777777" w:rsidR="00AE308B" w:rsidRDefault="00AE308B" w:rsidP="00AE308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AE308B" w:rsidRPr="002126C3" w14:paraId="12AABF01" w14:textId="77777777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081E112" w14:textId="77777777" w:rsidR="00AE308B" w:rsidRPr="00C93E6B" w:rsidRDefault="00AE308B" w:rsidP="00AE308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61A42722" w14:textId="77777777" w:rsidR="00AE308B" w:rsidRPr="00C93E6B" w:rsidRDefault="00AE308B" w:rsidP="00AE308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5 – </w:t>
            </w:r>
            <w:r w:rsidR="00304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или 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да ли је извршена провера стања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електроинсталација зграде и степенишне, нужне и помоћне расвете**,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3-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година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14:paraId="717E3B02" w14:textId="77777777" w:rsidR="00AE308B" w:rsidRDefault="00AE308B" w:rsidP="00AE308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925FD5" w:rsidRPr="002126C3" w14:paraId="1079C643" w14:textId="77777777" w:rsidTr="00FC198B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3B6E45D5" w14:textId="77777777" w:rsidR="00925FD5" w:rsidRPr="003040D4" w:rsidRDefault="00925FD5" w:rsidP="00145CE0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AE308B" w:rsidRPr="002126C3" w14:paraId="382988D2" w14:textId="77777777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AB7AF90" w14:textId="77777777" w:rsidR="00AE308B" w:rsidRPr="00C93E6B" w:rsidRDefault="00AE308B" w:rsidP="00AE308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63D6FC21" w14:textId="77777777" w:rsidR="00AE308B" w:rsidRPr="00C93E6B" w:rsidRDefault="003040D4" w:rsidP="003040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града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видна оштећења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електроинсталациј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интерфона (од уређаја на улазу до уређаја у посебном делу)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14:paraId="49936F81" w14:textId="77777777" w:rsidR="00AE308B" w:rsidRDefault="00AE308B" w:rsidP="00AE308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AE308B" w:rsidRPr="002126C3" w14:paraId="13968AB5" w14:textId="77777777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C72BBC7" w14:textId="77777777" w:rsidR="00AE308B" w:rsidRPr="00C93E6B" w:rsidRDefault="00AE308B" w:rsidP="00AE308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489A92D1" w14:textId="77777777" w:rsidR="00AE308B" w:rsidRPr="00C93E6B" w:rsidRDefault="00AE308B" w:rsidP="00AE308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7 – </w:t>
            </w:r>
            <w:r w:rsidR="00304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или 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да ли је извршена провера стања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електроинсталација интерфона (од уређаја на улазу до уређаја у посебном делу),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1-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године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14:paraId="6CFF2760" w14:textId="77777777" w:rsidR="00AE308B" w:rsidRDefault="00AE308B" w:rsidP="00AE308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F0664E" w:rsidRPr="002126C3" w14:paraId="6080013D" w14:textId="77777777" w:rsidTr="00BC2A46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11540CE9" w14:textId="77777777" w:rsidR="00F0664E" w:rsidRPr="003040D4" w:rsidRDefault="00F0664E" w:rsidP="00145CE0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AE308B" w:rsidRPr="002126C3" w14:paraId="1781E710" w14:textId="77777777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9BC5CA6" w14:textId="77777777" w:rsidR="00AE308B" w:rsidRPr="00C93E6B" w:rsidRDefault="00AE308B" w:rsidP="00AE308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A3B1DD4" w14:textId="77777777" w:rsidR="00AE308B" w:rsidRPr="00C93E6B" w:rsidRDefault="003040D4" w:rsidP="003040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града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видна оштећења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инсталациј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централног грејања, грејних тела у згради, делова топлотних постројења и уређаја зграде**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14:paraId="08F41979" w14:textId="77777777" w:rsidR="00AE308B" w:rsidRDefault="00AE308B" w:rsidP="00AE308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AE308B" w:rsidRPr="002126C3" w14:paraId="59D180B6" w14:textId="77777777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D8A1BD0" w14:textId="77777777" w:rsidR="00AE308B" w:rsidRPr="00C93E6B" w:rsidRDefault="00AE308B" w:rsidP="00AE308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6659F3F2" w14:textId="77777777" w:rsidR="00AE308B" w:rsidRPr="00C93E6B" w:rsidRDefault="00AE308B" w:rsidP="00AE308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9 – </w:t>
            </w:r>
            <w:r w:rsidR="00304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или 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да ли је извршена провера стања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инсталација централног грејања, грејних тела у згради, делова топлотних постројења и уређаја зграде**,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2-3 године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14:paraId="23F06EA5" w14:textId="77777777" w:rsidR="00AE308B" w:rsidRDefault="00AE308B" w:rsidP="00AE308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F0664E" w:rsidRPr="002126C3" w14:paraId="23025623" w14:textId="77777777" w:rsidTr="00C714C9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5543BEFA" w14:textId="77777777" w:rsidR="00F0664E" w:rsidRPr="003040D4" w:rsidRDefault="00F0664E" w:rsidP="00145CE0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AE308B" w:rsidRPr="002126C3" w14:paraId="79552A29" w14:textId="77777777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BAF43F9" w14:textId="77777777" w:rsidR="00AE308B" w:rsidRPr="00C93E6B" w:rsidRDefault="00AE308B" w:rsidP="00AE308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7DCF7754" w14:textId="77777777" w:rsidR="00AE308B" w:rsidRPr="00C93E6B" w:rsidRDefault="003040D4" w:rsidP="003040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града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видна оштећења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инсталациј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гаса (вертикалне и хоризонталне)**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14:paraId="1B21C37C" w14:textId="77777777" w:rsidR="00AE308B" w:rsidRDefault="00AE308B" w:rsidP="00AE308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AE308B" w:rsidRPr="002126C3" w14:paraId="5F796B7E" w14:textId="77777777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33F56FD" w14:textId="77777777" w:rsidR="00AE308B" w:rsidRPr="00C93E6B" w:rsidRDefault="00AE308B" w:rsidP="00AE308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FF8F78F" w14:textId="77777777" w:rsidR="00AE308B" w:rsidRPr="00C93E6B" w:rsidRDefault="00AE308B" w:rsidP="00AE308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11 – </w:t>
            </w:r>
            <w:r w:rsidR="00304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или 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да ли је извршена провера стања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инсталација гаса (вертикалне и хоризонталне)**,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3-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године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14:paraId="4D3E0602" w14:textId="77777777" w:rsidR="00AE308B" w:rsidRDefault="00AE308B" w:rsidP="00AE308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F0664E" w:rsidRPr="002126C3" w14:paraId="1CE09244" w14:textId="77777777" w:rsidTr="00E3696E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501DA8C6" w14:textId="77777777" w:rsidR="00F0664E" w:rsidRPr="003040D4" w:rsidRDefault="00F0664E" w:rsidP="00145CE0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AE308B" w:rsidRPr="002126C3" w14:paraId="2D87A98B" w14:textId="77777777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E58087A" w14:textId="77777777" w:rsidR="00AE308B" w:rsidRPr="00C93E6B" w:rsidRDefault="00AE308B" w:rsidP="00AE308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424A1EFD" w14:textId="77777777" w:rsidR="00AE308B" w:rsidRPr="00C93E6B" w:rsidRDefault="003040D4" w:rsidP="003040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града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видна оштећења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инсталациј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уређај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централно загревање воде**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14:paraId="3093B4B1" w14:textId="77777777" w:rsidR="00AE308B" w:rsidRDefault="00AE308B" w:rsidP="00AE308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AE308B" w:rsidRPr="002126C3" w14:paraId="318B442C" w14:textId="77777777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87FF8A9" w14:textId="77777777" w:rsidR="00AE308B" w:rsidRPr="00C93E6B" w:rsidRDefault="00AE308B" w:rsidP="00AE308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707349F4" w14:textId="77777777" w:rsidR="00AE308B" w:rsidRPr="00C93E6B" w:rsidRDefault="00AE308B" w:rsidP="00AE308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13 – </w:t>
            </w:r>
            <w:r w:rsidR="00304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или 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да ли је извршена провера стања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инсталација и уређаја за централно загревање воде**,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3-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године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14:paraId="11E8F853" w14:textId="77777777" w:rsidR="00AE308B" w:rsidRDefault="00AE308B" w:rsidP="00AE308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F0664E" w:rsidRPr="002126C3" w14:paraId="44A662D2" w14:textId="77777777" w:rsidTr="006B26EE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46C3126B" w14:textId="77777777" w:rsidR="00F0664E" w:rsidRPr="003040D4" w:rsidRDefault="00F0664E" w:rsidP="00145CE0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AE308B" w:rsidRPr="002126C3" w14:paraId="38C13C94" w14:textId="77777777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E29E4DC" w14:textId="77777777" w:rsidR="00AE308B" w:rsidRPr="00C93E6B" w:rsidRDefault="00AE308B" w:rsidP="00AE308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683DAC34" w14:textId="77777777" w:rsidR="00AE308B" w:rsidRPr="00C93E6B" w:rsidRDefault="003040D4" w:rsidP="00AE308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града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видна оштећења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громобранске инсталације (хоризонталне и вертикалне укључијући и уземљивач)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14:paraId="21043064" w14:textId="77777777" w:rsidR="00AE308B" w:rsidRDefault="00AE308B" w:rsidP="00AE308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AE308B" w:rsidRPr="002126C3" w14:paraId="4BCE3592" w14:textId="77777777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83DC1D8" w14:textId="77777777" w:rsidR="00AE308B" w:rsidRPr="00C93E6B" w:rsidRDefault="00AE308B" w:rsidP="00AE308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44271A2" w14:textId="77777777" w:rsidR="00AE308B" w:rsidRPr="00C93E6B" w:rsidRDefault="00AE308B" w:rsidP="00AE308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15 – </w:t>
            </w:r>
            <w:r w:rsidR="00304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или 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да ли је извршена провера стања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громобранске инсталације (хоризонталне и вертикалне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укључијући и уземљивач),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2-3 године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14:paraId="240E187D" w14:textId="77777777" w:rsidR="00AE308B" w:rsidRDefault="00AE308B" w:rsidP="00AE308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F0664E" w:rsidRPr="002126C3" w14:paraId="6DACBEAC" w14:textId="77777777" w:rsidTr="00960AF8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40EA0ACA" w14:textId="77777777" w:rsidR="00F0664E" w:rsidRPr="003040D4" w:rsidRDefault="00F0664E" w:rsidP="00145CE0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AE308B" w:rsidRPr="002126C3" w14:paraId="665F62AF" w14:textId="77777777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71BBDC7" w14:textId="77777777" w:rsidR="00AE308B" w:rsidRPr="00C93E6B" w:rsidRDefault="00AE308B" w:rsidP="00AE308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E4C4759" w14:textId="77777777" w:rsidR="00AE308B" w:rsidRPr="00C93E6B" w:rsidRDefault="003040D4" w:rsidP="003040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града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видна оштећења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инсталациј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кабловских и антенских система (од разводника на улазу у зграду до разводника на улазу у посебни део)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14:paraId="6F59E2D1" w14:textId="77777777" w:rsidR="00AE308B" w:rsidRDefault="00AE308B" w:rsidP="00AE308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AE308B" w:rsidRPr="002126C3" w14:paraId="057F2C5A" w14:textId="77777777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459D007" w14:textId="77777777" w:rsidR="00AE308B" w:rsidRPr="00C93E6B" w:rsidRDefault="00AE308B" w:rsidP="00AE308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48E916F" w14:textId="77777777" w:rsidR="00AE308B" w:rsidRPr="00C93E6B" w:rsidRDefault="00AE308B" w:rsidP="00AE308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17 – </w:t>
            </w:r>
            <w:r w:rsidR="00304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или 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да ли је извршена провера стања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инсталација кабловских и антенских система (од разводника на улазу у зграду до разводника на улазу у посебни део),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1-2 године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14:paraId="5C6E1096" w14:textId="77777777" w:rsidR="00AE308B" w:rsidRDefault="00AE308B" w:rsidP="00AE308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F0664E" w:rsidRPr="002126C3" w14:paraId="605416E9" w14:textId="77777777" w:rsidTr="00C94535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7AD534B6" w14:textId="77777777" w:rsidR="00F0664E" w:rsidRPr="003040D4" w:rsidRDefault="00F0664E" w:rsidP="00145CE0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AE308B" w:rsidRPr="002126C3" w14:paraId="1097F514" w14:textId="77777777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4FFDEF6" w14:textId="77777777" w:rsidR="00AE308B" w:rsidRPr="00C93E6B" w:rsidRDefault="00AE308B" w:rsidP="00AE308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7192F93" w14:textId="77777777" w:rsidR="00AE308B" w:rsidRPr="00C93E6B" w:rsidRDefault="003040D4" w:rsidP="003040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града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видна оштећења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телефонске инсталације и уређај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(од дистрибутивног ормарића до прве утичнице у посебном делу)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14:paraId="5C42FAAF" w14:textId="77777777" w:rsidR="00AE308B" w:rsidRDefault="00AE308B" w:rsidP="00AE308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AE308B" w:rsidRPr="002126C3" w14:paraId="0534145C" w14:textId="77777777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0A1AA27" w14:textId="77777777" w:rsidR="00AE308B" w:rsidRPr="00C93E6B" w:rsidRDefault="00AE308B" w:rsidP="00AE308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45096240" w14:textId="77777777" w:rsidR="00AE308B" w:rsidRPr="00C93E6B" w:rsidRDefault="00AE308B" w:rsidP="00AE308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19 – </w:t>
            </w:r>
            <w:r w:rsidR="00304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или 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да ли је извршена провера стања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телефонске инсталације и уређаји (од дистрибутивног ормарића до прве утичнице у посебном делу),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2-3 године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14:paraId="140B010D" w14:textId="77777777" w:rsidR="00AE308B" w:rsidRDefault="00AE308B" w:rsidP="00AE308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F0664E" w:rsidRPr="002126C3" w14:paraId="59116FE1" w14:textId="77777777" w:rsidTr="003F62F9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39FDCF96" w14:textId="77777777" w:rsidR="00F0664E" w:rsidRPr="003040D4" w:rsidRDefault="00F0664E" w:rsidP="00145CE0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AE308B" w:rsidRPr="002126C3" w14:paraId="578FAB99" w14:textId="77777777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CFDE208" w14:textId="77777777" w:rsidR="00AE308B" w:rsidRPr="00C93E6B" w:rsidRDefault="00AE308B" w:rsidP="00AE308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2D517D7" w14:textId="77777777" w:rsidR="00AE308B" w:rsidRPr="00C93E6B" w:rsidRDefault="003040D4" w:rsidP="003040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града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видна оштећења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инсталациј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видео надзора објекта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14:paraId="440038CB" w14:textId="77777777" w:rsidR="00AE308B" w:rsidRDefault="00AE308B" w:rsidP="00AE308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AE308B" w:rsidRPr="002126C3" w14:paraId="3EBCD069" w14:textId="77777777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DB6F3FC" w14:textId="77777777" w:rsidR="00AE308B" w:rsidRPr="00C93E6B" w:rsidRDefault="00AE308B" w:rsidP="00AE308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EBAD780" w14:textId="77777777" w:rsidR="00AE308B" w:rsidRPr="00C93E6B" w:rsidRDefault="00AE308B" w:rsidP="003040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21 – </w:t>
            </w:r>
            <w:r w:rsidR="00304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или 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да ли је извршена провера стања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инсталација видео надзора објекта,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2-3 године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14:paraId="50EA11E1" w14:textId="77777777" w:rsidR="00AE308B" w:rsidRDefault="00AE308B" w:rsidP="00AE308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</w:tbl>
    <w:p w14:paraId="6C9426A8" w14:textId="77777777" w:rsidR="00847C42" w:rsidRDefault="00847C42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9BE50F" w14:textId="77777777" w:rsidR="003040D4" w:rsidRPr="00145EE0" w:rsidRDefault="003040D4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820"/>
      </w:tblGrid>
      <w:tr w:rsidR="00847C42" w:rsidRPr="00145EE0" w14:paraId="67FDB1A4" w14:textId="77777777" w:rsidTr="00775979">
        <w:trPr>
          <w:trHeight w:val="567"/>
        </w:trPr>
        <w:tc>
          <w:tcPr>
            <w:tcW w:w="5807" w:type="dxa"/>
            <w:vAlign w:val="center"/>
          </w:tcPr>
          <w:p w14:paraId="19AF24D4" w14:textId="77777777" w:rsidR="00847C42" w:rsidRPr="00145EE0" w:rsidRDefault="00775979" w:rsidP="00A7002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УКУПАН БРОЈ БОДОВА</w:t>
            </w:r>
          </w:p>
        </w:tc>
        <w:tc>
          <w:tcPr>
            <w:tcW w:w="3820" w:type="dxa"/>
          </w:tcPr>
          <w:p w14:paraId="6F248B37" w14:textId="77777777" w:rsidR="00847C42" w:rsidRPr="00145EE0" w:rsidRDefault="00847C42" w:rsidP="00A7002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0A94D9BE" w14:textId="77777777" w:rsidR="00847C42" w:rsidRDefault="00847C42" w:rsidP="00847C4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B71F67D" w14:textId="77777777" w:rsidR="003040D4" w:rsidRPr="00145EE0" w:rsidRDefault="003040D4" w:rsidP="00847C4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5635" w:type="dxa"/>
        <w:tblInd w:w="3964" w:type="dxa"/>
        <w:tblLook w:val="04A0" w:firstRow="1" w:lastRow="0" w:firstColumn="1" w:lastColumn="0" w:noHBand="0" w:noVBand="1"/>
      </w:tblPr>
      <w:tblGrid>
        <w:gridCol w:w="851"/>
        <w:gridCol w:w="2551"/>
        <w:gridCol w:w="2233"/>
      </w:tblGrid>
      <w:tr w:rsidR="00847C42" w:rsidRPr="00F8773B" w14:paraId="78A65CF4" w14:textId="77777777" w:rsidTr="00A70028">
        <w:trPr>
          <w:trHeight w:val="397"/>
        </w:trPr>
        <w:tc>
          <w:tcPr>
            <w:tcW w:w="851" w:type="dxa"/>
            <w:vAlign w:val="center"/>
          </w:tcPr>
          <w:p w14:paraId="2E09D02F" w14:textId="77777777" w:rsidR="00847C42" w:rsidRPr="00145EE0" w:rsidRDefault="00847C42" w:rsidP="00A70028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Редни број</w:t>
            </w:r>
          </w:p>
        </w:tc>
        <w:tc>
          <w:tcPr>
            <w:tcW w:w="2551" w:type="dxa"/>
            <w:vAlign w:val="center"/>
          </w:tcPr>
          <w:p w14:paraId="49846C72" w14:textId="77777777" w:rsidR="00847C42" w:rsidRPr="00145EE0" w:rsidRDefault="00847C42" w:rsidP="00A7002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ПРОЦЕНА СТЕПЕНА РИЗИКА</w:t>
            </w:r>
          </w:p>
        </w:tc>
        <w:tc>
          <w:tcPr>
            <w:tcW w:w="2233" w:type="dxa"/>
            <w:vAlign w:val="center"/>
          </w:tcPr>
          <w:p w14:paraId="7841354A" w14:textId="77777777" w:rsidR="00847C42" w:rsidRPr="00145EE0" w:rsidRDefault="00847C42" w:rsidP="00A7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Број бодова у надзору у %</w:t>
            </w:r>
          </w:p>
        </w:tc>
      </w:tr>
      <w:tr w:rsidR="00847C42" w:rsidRPr="00145EE0" w14:paraId="48702B89" w14:textId="77777777" w:rsidTr="00A70028">
        <w:trPr>
          <w:trHeight w:val="397"/>
        </w:trPr>
        <w:tc>
          <w:tcPr>
            <w:tcW w:w="851" w:type="dxa"/>
            <w:vAlign w:val="center"/>
          </w:tcPr>
          <w:p w14:paraId="2148ED43" w14:textId="77777777" w:rsidR="00847C42" w:rsidRPr="00145EE0" w:rsidRDefault="00847C42" w:rsidP="00A70028">
            <w:pPr>
              <w:pStyle w:val="NoSpacing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05C2D71F" w14:textId="77777777" w:rsidR="00847C42" w:rsidRPr="00145EE0" w:rsidRDefault="00847C42" w:rsidP="00A70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Незнатан</w:t>
            </w:r>
          </w:p>
        </w:tc>
        <w:tc>
          <w:tcPr>
            <w:tcW w:w="2233" w:type="dxa"/>
            <w:vAlign w:val="center"/>
          </w:tcPr>
          <w:p w14:paraId="1EC36115" w14:textId="77777777" w:rsidR="00847C42" w:rsidRPr="00A351E9" w:rsidRDefault="00A351E9" w:rsidP="00A351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51E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      </w:t>
            </w:r>
            <w:r w:rsidR="00847C42" w:rsidRPr="00A351E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100 - 91</w:t>
            </w:r>
          </w:p>
        </w:tc>
      </w:tr>
      <w:tr w:rsidR="00847C42" w:rsidRPr="00145EE0" w14:paraId="1D4BD347" w14:textId="77777777" w:rsidTr="00A70028">
        <w:trPr>
          <w:trHeight w:val="397"/>
        </w:trPr>
        <w:tc>
          <w:tcPr>
            <w:tcW w:w="851" w:type="dxa"/>
            <w:vAlign w:val="center"/>
          </w:tcPr>
          <w:p w14:paraId="1242F67F" w14:textId="77777777" w:rsidR="00847C42" w:rsidRPr="00145EE0" w:rsidRDefault="00847C42" w:rsidP="00A70028">
            <w:pPr>
              <w:pStyle w:val="NoSpacing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2DF723CE" w14:textId="77777777" w:rsidR="00847C42" w:rsidRPr="00145EE0" w:rsidRDefault="00847C42" w:rsidP="00A70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Низак</w:t>
            </w:r>
          </w:p>
        </w:tc>
        <w:tc>
          <w:tcPr>
            <w:tcW w:w="2233" w:type="dxa"/>
            <w:vAlign w:val="center"/>
          </w:tcPr>
          <w:p w14:paraId="7D255C1E" w14:textId="77777777" w:rsidR="00847C42" w:rsidRPr="00A351E9" w:rsidRDefault="00847C42" w:rsidP="00A70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51E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90</w:t>
            </w:r>
            <w:r w:rsidRPr="00A351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351E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81</w:t>
            </w:r>
          </w:p>
        </w:tc>
      </w:tr>
      <w:tr w:rsidR="00847C42" w:rsidRPr="00145EE0" w14:paraId="3EA78940" w14:textId="77777777" w:rsidTr="00A70028">
        <w:trPr>
          <w:trHeight w:val="39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0F4FF52" w14:textId="77777777" w:rsidR="00847C42" w:rsidRPr="00145EE0" w:rsidRDefault="00847C42" w:rsidP="00A70028">
            <w:pPr>
              <w:pStyle w:val="NoSpacing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1F3ACED" w14:textId="77777777" w:rsidR="00847C42" w:rsidRPr="00145EE0" w:rsidRDefault="00847C42" w:rsidP="00A70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Средњи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14:paraId="0C3DEC86" w14:textId="77777777" w:rsidR="00847C42" w:rsidRPr="00A351E9" w:rsidRDefault="00847C42" w:rsidP="00A70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51E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80</w:t>
            </w:r>
            <w:r w:rsidRPr="00A351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351E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61</w:t>
            </w:r>
          </w:p>
        </w:tc>
      </w:tr>
      <w:tr w:rsidR="00847C42" w:rsidRPr="00145EE0" w14:paraId="48FC8072" w14:textId="77777777" w:rsidTr="00A70028">
        <w:trPr>
          <w:trHeight w:val="39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C493B69" w14:textId="77777777" w:rsidR="00847C42" w:rsidRPr="00145EE0" w:rsidRDefault="00847C42" w:rsidP="00A70028">
            <w:pPr>
              <w:pStyle w:val="NoSpacing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078F8D8" w14:textId="77777777" w:rsidR="00847C42" w:rsidRPr="00145EE0" w:rsidRDefault="00847C42" w:rsidP="00A70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Висок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14:paraId="1BEF5E2C" w14:textId="77777777" w:rsidR="00847C42" w:rsidRPr="00A351E9" w:rsidRDefault="00847C42" w:rsidP="00A35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51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351E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A351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351E9" w:rsidRPr="00A351E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 w:rsidRPr="00A351E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847C42" w:rsidRPr="00145EE0" w14:paraId="6F7BABD5" w14:textId="77777777" w:rsidTr="00A70028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73AD" w14:textId="77777777" w:rsidR="00847C42" w:rsidRPr="00145EE0" w:rsidRDefault="00847C42" w:rsidP="00A70028">
            <w:pPr>
              <w:pStyle w:val="NoSpacing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7AA8" w14:textId="77777777" w:rsidR="00847C42" w:rsidRPr="00145EE0" w:rsidRDefault="00847C42" w:rsidP="00A70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Критичан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4B76" w14:textId="77777777" w:rsidR="00847C42" w:rsidRPr="00A351E9" w:rsidRDefault="00A351E9" w:rsidP="00A7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E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 w:rsidR="00847C42" w:rsidRPr="00A351E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847C42" w:rsidRPr="00A351E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847C42" w:rsidRPr="00A351E9">
              <w:rPr>
                <w:rFonts w:ascii="Times New Roman" w:hAnsi="Times New Roman" w:cs="Times New Roman"/>
                <w:sz w:val="24"/>
                <w:szCs w:val="24"/>
              </w:rPr>
              <w:t>мање</w:t>
            </w:r>
            <w:proofErr w:type="spellEnd"/>
          </w:p>
        </w:tc>
      </w:tr>
    </w:tbl>
    <w:p w14:paraId="767BEC88" w14:textId="77777777" w:rsidR="00847C42" w:rsidRDefault="00847C42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B2E1BD0" w14:textId="77777777" w:rsidR="00C93E6B" w:rsidRDefault="00C93E6B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2EDBE87" w14:textId="77777777" w:rsidR="002E273B" w:rsidRDefault="002E273B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5B2EADA" w14:textId="77777777" w:rsidR="002E273B" w:rsidRDefault="002E273B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BE894AC" w14:textId="77777777" w:rsidR="002E273B" w:rsidRDefault="002E273B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49C7568" w14:textId="77777777" w:rsidR="002E273B" w:rsidRDefault="002E273B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150F86A" w14:textId="77777777" w:rsidR="002E273B" w:rsidRPr="00145EE0" w:rsidRDefault="002E273B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551"/>
        <w:gridCol w:w="2261"/>
      </w:tblGrid>
      <w:tr w:rsidR="00847C42" w:rsidRPr="00145EE0" w14:paraId="2A9CAA7A" w14:textId="77777777" w:rsidTr="00A70028">
        <w:trPr>
          <w:trHeight w:val="567"/>
        </w:trPr>
        <w:tc>
          <w:tcPr>
            <w:tcW w:w="4815" w:type="dxa"/>
            <w:vAlign w:val="center"/>
          </w:tcPr>
          <w:p w14:paraId="6A56C7FB" w14:textId="77777777" w:rsidR="00847C42" w:rsidRPr="00145EE0" w:rsidRDefault="00847C42" w:rsidP="00A7002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КОНТРОЛНА ЛИСТА </w:t>
            </w:r>
          </w:p>
          <w:p w14:paraId="1E42E158" w14:textId="77777777" w:rsidR="00847C42" w:rsidRPr="00145EE0" w:rsidRDefault="00847C42" w:rsidP="00A70028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– укупан број бодова за одговор ''да''</w:t>
            </w:r>
          </w:p>
        </w:tc>
        <w:tc>
          <w:tcPr>
            <w:tcW w:w="2551" w:type="dxa"/>
            <w:vAlign w:val="center"/>
          </w:tcPr>
          <w:p w14:paraId="06CBBBCC" w14:textId="77777777" w:rsidR="00847C42" w:rsidRPr="00145EE0" w:rsidRDefault="00AE308B" w:rsidP="00A700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220</w:t>
            </w:r>
          </w:p>
        </w:tc>
        <w:tc>
          <w:tcPr>
            <w:tcW w:w="2261" w:type="dxa"/>
            <w:vAlign w:val="center"/>
          </w:tcPr>
          <w:p w14:paraId="50F037E2" w14:textId="77777777" w:rsidR="00847C42" w:rsidRPr="00145EE0" w:rsidRDefault="00847C42" w:rsidP="00A700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100%</w:t>
            </w:r>
          </w:p>
        </w:tc>
      </w:tr>
      <w:tr w:rsidR="00847C42" w:rsidRPr="008626D1" w14:paraId="3F8111D7" w14:textId="77777777" w:rsidTr="00A70028">
        <w:trPr>
          <w:trHeight w:val="850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5744C7D6" w14:textId="77777777" w:rsidR="00847C42" w:rsidRPr="00145EE0" w:rsidRDefault="00847C42" w:rsidP="00A7002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УТВРЂЕН БРОЈ БОДОВА </w:t>
            </w:r>
          </w:p>
          <w:p w14:paraId="04B33B75" w14:textId="77777777" w:rsidR="00847C42" w:rsidRPr="00145EE0" w:rsidRDefault="00847C42" w:rsidP="00A70028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 НАДЗОРУ ЗА ОДГОВОР ''ДА''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AFC9B64" w14:textId="77777777" w:rsidR="00847C42" w:rsidRPr="00145EE0" w:rsidRDefault="00847C42" w:rsidP="00A700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77E24BC1" w14:textId="77777777" w:rsidR="00847C42" w:rsidRPr="00145EE0" w:rsidRDefault="00847C42" w:rsidP="00A700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47C42" w:rsidRPr="00145EE0" w14:paraId="0A394123" w14:textId="77777777" w:rsidTr="00A70028">
        <w:trPr>
          <w:trHeight w:val="8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4024" w14:textId="77777777" w:rsidR="00847C42" w:rsidRPr="00145EE0" w:rsidRDefault="00847C42" w:rsidP="00A7002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УТВРЂЕН СТЕПЕН РИЗИКА</w:t>
            </w:r>
          </w:p>
        </w:tc>
        <w:tc>
          <w:tcPr>
            <w:tcW w:w="4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9985" w14:textId="77777777" w:rsidR="00847C42" w:rsidRPr="00145EE0" w:rsidRDefault="00847C42" w:rsidP="00A700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51848992" w14:textId="77777777" w:rsidR="00847C42" w:rsidRDefault="00847C42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9E948C" w14:textId="77777777" w:rsidR="003040D4" w:rsidRDefault="003040D4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5ACB5" w14:textId="77777777" w:rsidR="00A351E9" w:rsidRPr="00145EE0" w:rsidRDefault="00A351E9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4"/>
      </w:tblGrid>
      <w:tr w:rsidR="00847C42" w:rsidRPr="00145EE0" w14:paraId="38A69D5B" w14:textId="77777777" w:rsidTr="00A70028">
        <w:trPr>
          <w:trHeight w:val="1134"/>
        </w:trPr>
        <w:tc>
          <w:tcPr>
            <w:tcW w:w="1413" w:type="dxa"/>
            <w:vAlign w:val="center"/>
          </w:tcPr>
          <w:p w14:paraId="7EAF5A2A" w14:textId="77777777" w:rsidR="00847C42" w:rsidRPr="00145EE0" w:rsidRDefault="00847C42" w:rsidP="00A70028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Мишљење </w:t>
            </w:r>
          </w:p>
          <w:p w14:paraId="2823093A" w14:textId="77777777" w:rsidR="00847C42" w:rsidRPr="00145EE0" w:rsidRDefault="00847C42" w:rsidP="00A70028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напомене</w:t>
            </w:r>
          </w:p>
        </w:tc>
        <w:tc>
          <w:tcPr>
            <w:tcW w:w="8214" w:type="dxa"/>
          </w:tcPr>
          <w:p w14:paraId="6325B53C" w14:textId="77777777" w:rsidR="00847C42" w:rsidRPr="00145EE0" w:rsidRDefault="00847C42" w:rsidP="00A7002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6AEF8EBD" w14:textId="77777777" w:rsidR="002E273B" w:rsidRDefault="002E273B" w:rsidP="002E273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343CAF8" w14:textId="77777777" w:rsidR="002E273B" w:rsidRDefault="002E273B" w:rsidP="002E273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ACE4B8F" w14:textId="77777777" w:rsidR="002E273B" w:rsidRDefault="002E273B" w:rsidP="002E273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45EE0">
        <w:rPr>
          <w:rFonts w:ascii="Times New Roman" w:hAnsi="Times New Roman" w:cs="Times New Roman"/>
          <w:sz w:val="24"/>
          <w:szCs w:val="24"/>
          <w:lang w:val="sr-Cyrl-RS"/>
        </w:rPr>
        <w:t>НАПОМЕНА:</w:t>
      </w:r>
    </w:p>
    <w:p w14:paraId="37358106" w14:textId="77777777" w:rsidR="002E273B" w:rsidRPr="0019031C" w:rsidRDefault="002E273B" w:rsidP="002E273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9031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Зграда</w:t>
      </w:r>
      <w:r w:rsidRPr="0019031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је објекат са кровом и спољним зидовима, изграђена као самостална употребна целина која пружа заштиту од временских и спољних утицаја, а намењена је за становање, обављање неке делатности или за смештај и чување животиња, робе, моторних возила, опреме за различите производне и услужне делатности и др. Зградама се сматрају и објекти који имају кров, али немају (све) зидове (нпр. надстрешница), као и објекти који су претежно или потпуно смештени испод површине земље (склоништа, подземне гараже и сл.).</w:t>
      </w:r>
    </w:p>
    <w:p w14:paraId="1AA38605" w14:textId="77777777" w:rsidR="002E273B" w:rsidRPr="0019031C" w:rsidRDefault="002E273B" w:rsidP="002E27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19031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* Заједнички делови зграде</w:t>
      </w:r>
      <w:r w:rsidRPr="0019031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су делови зграде који не представљају посебан или самостални део зграде, који служе за коришћење посебних или самосталних делова зграде, односно згради  као целини у складу са Законом. </w:t>
      </w:r>
    </w:p>
    <w:p w14:paraId="0E592232" w14:textId="77777777" w:rsidR="002E273B" w:rsidRPr="0019031C" w:rsidRDefault="002E273B" w:rsidP="002E27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14:paraId="0C818A5F" w14:textId="77777777" w:rsidR="002E273B" w:rsidRPr="0019031C" w:rsidRDefault="002E273B" w:rsidP="002E27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9031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** Делови инсталација и мреже</w:t>
      </w:r>
      <w:r w:rsidRPr="0019031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уколико не представљају саставни део самосталног дела зграде и не чине саставни део посебног дела зграде, односно не представљају део инсталација, опреме и уређаја који искључиво служи једном посебном делу, у смислу Закона и прописа који ближе уређују област пружања услуга према одговарајућим инсталацијама и мрежама.</w:t>
      </w:r>
    </w:p>
    <w:p w14:paraId="60A60672" w14:textId="77777777" w:rsidR="002E273B" w:rsidRPr="00145EE0" w:rsidRDefault="002E273B" w:rsidP="002E27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C523C7F" w14:textId="77777777" w:rsidR="002E273B" w:rsidRPr="00D62800" w:rsidRDefault="002E273B" w:rsidP="002E27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9E7C25B" w14:textId="77777777" w:rsidR="002E273B" w:rsidRPr="00D62800" w:rsidRDefault="002E273B" w:rsidP="002E27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126"/>
        <w:gridCol w:w="3820"/>
      </w:tblGrid>
      <w:tr w:rsidR="002E273B" w:rsidRPr="006B0905" w14:paraId="5D0E432B" w14:textId="77777777" w:rsidTr="00B90DD1">
        <w:tc>
          <w:tcPr>
            <w:tcW w:w="3681" w:type="dxa"/>
          </w:tcPr>
          <w:p w14:paraId="2B17FE51" w14:textId="77777777" w:rsidR="002E273B" w:rsidRPr="00531706" w:rsidRDefault="002E273B" w:rsidP="00B90DD1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1706">
              <w:rPr>
                <w:rFonts w:ascii="Times New Roman" w:hAnsi="Times New Roman"/>
                <w:sz w:val="24"/>
                <w:szCs w:val="24"/>
                <w:lang w:val="sr-Cyrl-RS"/>
              </w:rPr>
              <w:t>ПРИСУТНО</w:t>
            </w:r>
            <w:r w:rsidRPr="005317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ЛИЦЕ</w:t>
            </w:r>
          </w:p>
          <w:p w14:paraId="52843A6C" w14:textId="77777777" w:rsidR="002E273B" w:rsidRPr="00531706" w:rsidRDefault="002E273B" w:rsidP="00B90DD1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5C228A3" w14:textId="77777777" w:rsidR="002E273B" w:rsidRPr="00531706" w:rsidRDefault="002E273B" w:rsidP="00B90DD1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49DC22A" w14:textId="77777777" w:rsidR="002E273B" w:rsidRPr="00531706" w:rsidRDefault="002E273B" w:rsidP="00B90DD1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531706">
              <w:rPr>
                <w:rFonts w:ascii="Times New Roman" w:hAnsi="Times New Roman"/>
                <w:sz w:val="16"/>
                <w:szCs w:val="16"/>
                <w:lang w:val="ru-RU"/>
              </w:rPr>
              <w:t>___________________________________________</w:t>
            </w:r>
          </w:p>
        </w:tc>
        <w:tc>
          <w:tcPr>
            <w:tcW w:w="2126" w:type="dxa"/>
            <w:vAlign w:val="center"/>
          </w:tcPr>
          <w:p w14:paraId="632EB400" w14:textId="77777777" w:rsidR="002E273B" w:rsidRPr="00531706" w:rsidRDefault="002E273B" w:rsidP="00B90DD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31706">
              <w:rPr>
                <w:rFonts w:ascii="Times New Roman" w:hAnsi="Times New Roman"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3820" w:type="dxa"/>
          </w:tcPr>
          <w:p w14:paraId="11BC4FD3" w14:textId="77777777" w:rsidR="002E273B" w:rsidRPr="00531706" w:rsidRDefault="002E273B" w:rsidP="00B90DD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31706">
              <w:rPr>
                <w:rFonts w:ascii="Times New Roman" w:hAnsi="Times New Roman"/>
                <w:sz w:val="24"/>
                <w:szCs w:val="24"/>
                <w:lang w:val="sr-Cyrl-RS"/>
              </w:rPr>
              <w:t>РЕПУБЛИЧКИ</w:t>
            </w:r>
          </w:p>
          <w:p w14:paraId="004F13BE" w14:textId="77777777" w:rsidR="002E273B" w:rsidRPr="00531706" w:rsidRDefault="002E273B" w:rsidP="00B90D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170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ГРАЂЕВИНСКИ </w:t>
            </w:r>
            <w:r w:rsidRPr="005317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ИНСПЕКТОР</w:t>
            </w:r>
          </w:p>
          <w:p w14:paraId="74B51B70" w14:textId="77777777" w:rsidR="002E273B" w:rsidRPr="00531706" w:rsidRDefault="002E273B" w:rsidP="00B90D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2EA9977" w14:textId="77777777" w:rsidR="002E273B" w:rsidRPr="00531706" w:rsidRDefault="002E273B" w:rsidP="00B90DD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31706">
              <w:rPr>
                <w:rFonts w:ascii="Times New Roman" w:hAnsi="Times New Roman"/>
                <w:sz w:val="16"/>
                <w:szCs w:val="16"/>
                <w:lang w:val="ru-RU"/>
              </w:rPr>
              <w:t>____________________________________________</w:t>
            </w:r>
          </w:p>
        </w:tc>
      </w:tr>
    </w:tbl>
    <w:p w14:paraId="0733B9C4" w14:textId="77777777" w:rsidR="002E273B" w:rsidRDefault="002E273B" w:rsidP="002E273B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666A5251" w14:textId="77777777" w:rsidR="002E273B" w:rsidRDefault="002E273B" w:rsidP="002E273B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17E4DD85" w14:textId="77777777" w:rsidR="000A6F8B" w:rsidRDefault="000A6F8B" w:rsidP="002E273B">
      <w:pPr>
        <w:rPr>
          <w:rFonts w:ascii="Times New Roman" w:hAnsi="Times New Roman" w:cs="Times New Roman"/>
          <w:sz w:val="16"/>
          <w:szCs w:val="16"/>
          <w:lang w:val="sr-Cyrl-CS"/>
        </w:rPr>
      </w:pPr>
    </w:p>
    <w:sectPr w:rsidR="000A6F8B" w:rsidSect="008B1531">
      <w:footerReference w:type="default" r:id="rId9"/>
      <w:pgSz w:w="11906" w:h="16838"/>
      <w:pgMar w:top="851" w:right="851" w:bottom="851" w:left="1418" w:header="709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D95DC" w14:textId="77777777" w:rsidR="008B1531" w:rsidRDefault="008B1531" w:rsidP="00501DC6">
      <w:pPr>
        <w:spacing w:after="0" w:line="240" w:lineRule="auto"/>
      </w:pPr>
      <w:r>
        <w:separator/>
      </w:r>
    </w:p>
  </w:endnote>
  <w:endnote w:type="continuationSeparator" w:id="0">
    <w:p w14:paraId="7CDCFFD5" w14:textId="77777777" w:rsidR="008B1531" w:rsidRDefault="008B1531" w:rsidP="00501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63657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5E778C7" w14:textId="77777777" w:rsidR="00AE308B" w:rsidRPr="00F7234D" w:rsidRDefault="00AE308B" w:rsidP="00AE308B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  <w:lang w:val="sr-Cyrl-RS"/>
          </w:rPr>
        </w:pPr>
        <w:r>
          <w:rPr>
            <w:rFonts w:ascii="Times New Roman" w:hAnsi="Times New Roman" w:cs="Times New Roman"/>
            <w:sz w:val="20"/>
            <w:szCs w:val="20"/>
            <w:lang w:val="sr-Cyrl-RS"/>
          </w:rPr>
          <w:t>________________________________________________________________________________________________</w:t>
        </w:r>
      </w:p>
      <w:p w14:paraId="7C116A91" w14:textId="77777777" w:rsidR="00AE308B" w:rsidRPr="00F7234D" w:rsidRDefault="00AE308B" w:rsidP="00AE308B">
        <w:pPr>
          <w:pStyle w:val="Footer"/>
          <w:rPr>
            <w:rFonts w:ascii="Times New Roman" w:hAnsi="Times New Roman" w:cs="Times New Roman"/>
            <w:sz w:val="20"/>
            <w:szCs w:val="20"/>
            <w:lang w:val="sr-Cyrl-RS"/>
          </w:rPr>
        </w:pPr>
        <w:r>
          <w:rPr>
            <w:rFonts w:ascii="Times New Roman" w:hAnsi="Times New Roman" w:cs="Times New Roman"/>
            <w:sz w:val="20"/>
            <w:szCs w:val="20"/>
            <w:lang w:val="sr-Cyrl-RS"/>
          </w:rPr>
          <w:t>Н/П  – није применљиво (зграда нема грађевински елемент, уређај, опрему или инсталацију)</w:t>
        </w:r>
      </w:p>
      <w:p w14:paraId="43323BAE" w14:textId="77777777" w:rsidR="00AE308B" w:rsidRDefault="00AE308B" w:rsidP="00AE308B">
        <w:pPr>
          <w:pStyle w:val="Footer"/>
          <w:rPr>
            <w:rFonts w:ascii="Times New Roman" w:hAnsi="Times New Roman" w:cs="Times New Roman"/>
            <w:sz w:val="20"/>
            <w:szCs w:val="20"/>
            <w:lang w:val="ru-RU"/>
          </w:rPr>
        </w:pPr>
        <w:r>
          <w:rPr>
            <w:rFonts w:ascii="Times New Roman" w:hAnsi="Times New Roman" w:cs="Times New Roman"/>
            <w:sz w:val="20"/>
            <w:szCs w:val="20"/>
            <w:lang w:val="ru-RU"/>
          </w:rPr>
          <w:t xml:space="preserve">Дел. – делимично </w:t>
        </w:r>
      </w:p>
      <w:p w14:paraId="7928578D" w14:textId="77777777" w:rsidR="00AE308B" w:rsidRDefault="00AE308B" w:rsidP="00AE308B">
        <w:pPr>
          <w:pStyle w:val="Footer"/>
          <w:jc w:val="center"/>
        </w:pPr>
        <w:r w:rsidRPr="00AE308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308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E308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8773B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AE308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1BB3B828" w14:textId="77777777" w:rsidR="00A7454E" w:rsidRDefault="00A745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B7E2D" w14:textId="77777777" w:rsidR="008B1531" w:rsidRDefault="008B1531" w:rsidP="00501DC6">
      <w:pPr>
        <w:spacing w:after="0" w:line="240" w:lineRule="auto"/>
      </w:pPr>
      <w:r>
        <w:separator/>
      </w:r>
    </w:p>
  </w:footnote>
  <w:footnote w:type="continuationSeparator" w:id="0">
    <w:p w14:paraId="6FCC270A" w14:textId="77777777" w:rsidR="008B1531" w:rsidRDefault="008B1531" w:rsidP="00501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15C6"/>
    <w:multiLevelType w:val="hybridMultilevel"/>
    <w:tmpl w:val="1A90757E"/>
    <w:lvl w:ilvl="0" w:tplc="60DE8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2EC0"/>
    <w:multiLevelType w:val="multilevel"/>
    <w:tmpl w:val="52249D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00368F0"/>
    <w:multiLevelType w:val="hybridMultilevel"/>
    <w:tmpl w:val="36DA91B2"/>
    <w:lvl w:ilvl="0" w:tplc="697AF986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79" w:hanging="360"/>
      </w:pPr>
    </w:lvl>
    <w:lvl w:ilvl="2" w:tplc="241A001B" w:tentative="1">
      <w:start w:val="1"/>
      <w:numFmt w:val="lowerRoman"/>
      <w:lvlText w:val="%3."/>
      <w:lvlJc w:val="right"/>
      <w:pPr>
        <w:ind w:left="1899" w:hanging="180"/>
      </w:pPr>
    </w:lvl>
    <w:lvl w:ilvl="3" w:tplc="241A000F" w:tentative="1">
      <w:start w:val="1"/>
      <w:numFmt w:val="decimal"/>
      <w:lvlText w:val="%4."/>
      <w:lvlJc w:val="left"/>
      <w:pPr>
        <w:ind w:left="2619" w:hanging="360"/>
      </w:pPr>
    </w:lvl>
    <w:lvl w:ilvl="4" w:tplc="241A0019" w:tentative="1">
      <w:start w:val="1"/>
      <w:numFmt w:val="lowerLetter"/>
      <w:lvlText w:val="%5."/>
      <w:lvlJc w:val="left"/>
      <w:pPr>
        <w:ind w:left="3339" w:hanging="360"/>
      </w:pPr>
    </w:lvl>
    <w:lvl w:ilvl="5" w:tplc="241A001B" w:tentative="1">
      <w:start w:val="1"/>
      <w:numFmt w:val="lowerRoman"/>
      <w:lvlText w:val="%6."/>
      <w:lvlJc w:val="right"/>
      <w:pPr>
        <w:ind w:left="4059" w:hanging="180"/>
      </w:pPr>
    </w:lvl>
    <w:lvl w:ilvl="6" w:tplc="241A000F" w:tentative="1">
      <w:start w:val="1"/>
      <w:numFmt w:val="decimal"/>
      <w:lvlText w:val="%7."/>
      <w:lvlJc w:val="left"/>
      <w:pPr>
        <w:ind w:left="4779" w:hanging="360"/>
      </w:pPr>
    </w:lvl>
    <w:lvl w:ilvl="7" w:tplc="241A0019" w:tentative="1">
      <w:start w:val="1"/>
      <w:numFmt w:val="lowerLetter"/>
      <w:lvlText w:val="%8."/>
      <w:lvlJc w:val="left"/>
      <w:pPr>
        <w:ind w:left="5499" w:hanging="360"/>
      </w:pPr>
    </w:lvl>
    <w:lvl w:ilvl="8" w:tplc="241A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3" w15:restartNumberingAfterBreak="0">
    <w:nsid w:val="132067D0"/>
    <w:multiLevelType w:val="hybridMultilevel"/>
    <w:tmpl w:val="AFC49246"/>
    <w:lvl w:ilvl="0" w:tplc="744AB1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170D9"/>
    <w:multiLevelType w:val="hybridMultilevel"/>
    <w:tmpl w:val="048CCBC2"/>
    <w:lvl w:ilvl="0" w:tplc="2D14A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C7199"/>
    <w:multiLevelType w:val="hybridMultilevel"/>
    <w:tmpl w:val="8F52CB04"/>
    <w:lvl w:ilvl="0" w:tplc="7A2A3DA6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209A71B7"/>
    <w:multiLevelType w:val="multilevel"/>
    <w:tmpl w:val="E1447A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AAC4995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57959"/>
    <w:multiLevelType w:val="hybridMultilevel"/>
    <w:tmpl w:val="3E42E064"/>
    <w:lvl w:ilvl="0" w:tplc="46801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4467F"/>
    <w:multiLevelType w:val="hybridMultilevel"/>
    <w:tmpl w:val="E2D0D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96294"/>
    <w:multiLevelType w:val="hybridMultilevel"/>
    <w:tmpl w:val="B3B6C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30C8D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24349"/>
    <w:multiLevelType w:val="hybridMultilevel"/>
    <w:tmpl w:val="470C0964"/>
    <w:lvl w:ilvl="0" w:tplc="7DCA13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811E6"/>
    <w:multiLevelType w:val="hybridMultilevel"/>
    <w:tmpl w:val="C7966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2F36"/>
    <w:multiLevelType w:val="hybridMultilevel"/>
    <w:tmpl w:val="AAC0216A"/>
    <w:lvl w:ilvl="0" w:tplc="744AB1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77835"/>
    <w:multiLevelType w:val="hybridMultilevel"/>
    <w:tmpl w:val="CC0804B6"/>
    <w:lvl w:ilvl="0" w:tplc="07604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D5188"/>
    <w:multiLevelType w:val="hybridMultilevel"/>
    <w:tmpl w:val="14FEA7B8"/>
    <w:lvl w:ilvl="0" w:tplc="727C8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36072"/>
    <w:multiLevelType w:val="hybridMultilevel"/>
    <w:tmpl w:val="759C6ECC"/>
    <w:lvl w:ilvl="0" w:tplc="46801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02C6D"/>
    <w:multiLevelType w:val="hybridMultilevel"/>
    <w:tmpl w:val="7242EF68"/>
    <w:lvl w:ilvl="0" w:tplc="1A4414CE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0" w15:restartNumberingAfterBreak="0">
    <w:nsid w:val="74762114"/>
    <w:multiLevelType w:val="hybridMultilevel"/>
    <w:tmpl w:val="B3B84CA4"/>
    <w:lvl w:ilvl="0" w:tplc="FCAE54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13129"/>
    <w:multiLevelType w:val="hybridMultilevel"/>
    <w:tmpl w:val="AF7805B0"/>
    <w:lvl w:ilvl="0" w:tplc="04090017">
      <w:start w:val="1"/>
      <w:numFmt w:val="lowerLetter"/>
      <w:lvlText w:val="%1)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 w16cid:durableId="1786580279">
    <w:abstractNumId w:val="12"/>
  </w:num>
  <w:num w:numId="2" w16cid:durableId="660698250">
    <w:abstractNumId w:val="21"/>
  </w:num>
  <w:num w:numId="3" w16cid:durableId="63919079">
    <w:abstractNumId w:val="6"/>
  </w:num>
  <w:num w:numId="4" w16cid:durableId="1560674342">
    <w:abstractNumId w:val="11"/>
  </w:num>
  <w:num w:numId="5" w16cid:durableId="1489590934">
    <w:abstractNumId w:val="19"/>
  </w:num>
  <w:num w:numId="6" w16cid:durableId="996878694">
    <w:abstractNumId w:val="10"/>
  </w:num>
  <w:num w:numId="7" w16cid:durableId="1933708965">
    <w:abstractNumId w:val="8"/>
  </w:num>
  <w:num w:numId="8" w16cid:durableId="1487283874">
    <w:abstractNumId w:val="2"/>
  </w:num>
  <w:num w:numId="9" w16cid:durableId="1361739438">
    <w:abstractNumId w:val="4"/>
  </w:num>
  <w:num w:numId="10" w16cid:durableId="1672416628">
    <w:abstractNumId w:val="13"/>
  </w:num>
  <w:num w:numId="11" w16cid:durableId="1807114921">
    <w:abstractNumId w:val="20"/>
  </w:num>
  <w:num w:numId="12" w16cid:durableId="216936261">
    <w:abstractNumId w:val="14"/>
  </w:num>
  <w:num w:numId="13" w16cid:durableId="1990665309">
    <w:abstractNumId w:val="1"/>
  </w:num>
  <w:num w:numId="14" w16cid:durableId="1630548548">
    <w:abstractNumId w:val="7"/>
  </w:num>
  <w:num w:numId="15" w16cid:durableId="1846901672">
    <w:abstractNumId w:val="3"/>
  </w:num>
  <w:num w:numId="16" w16cid:durableId="1786609261">
    <w:abstractNumId w:val="15"/>
  </w:num>
  <w:num w:numId="17" w16cid:durableId="1206140651">
    <w:abstractNumId w:val="5"/>
  </w:num>
  <w:num w:numId="18" w16cid:durableId="1827430383">
    <w:abstractNumId w:val="0"/>
  </w:num>
  <w:num w:numId="19" w16cid:durableId="153955639">
    <w:abstractNumId w:val="17"/>
  </w:num>
  <w:num w:numId="20" w16cid:durableId="1138064329">
    <w:abstractNumId w:val="16"/>
  </w:num>
  <w:num w:numId="21" w16cid:durableId="1085882768">
    <w:abstractNumId w:val="9"/>
  </w:num>
  <w:num w:numId="22" w16cid:durableId="4473589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34"/>
    <w:rsid w:val="00013FCE"/>
    <w:rsid w:val="00023EEA"/>
    <w:rsid w:val="000363AE"/>
    <w:rsid w:val="00044D72"/>
    <w:rsid w:val="00045148"/>
    <w:rsid w:val="00064781"/>
    <w:rsid w:val="00065ED8"/>
    <w:rsid w:val="000A6F8B"/>
    <w:rsid w:val="000B41F2"/>
    <w:rsid w:val="000C4B1E"/>
    <w:rsid w:val="000D2BDE"/>
    <w:rsid w:val="000D2E02"/>
    <w:rsid w:val="000D420A"/>
    <w:rsid w:val="000E522A"/>
    <w:rsid w:val="001023AA"/>
    <w:rsid w:val="00120623"/>
    <w:rsid w:val="00123513"/>
    <w:rsid w:val="00131959"/>
    <w:rsid w:val="00145CE0"/>
    <w:rsid w:val="001470C7"/>
    <w:rsid w:val="00153E58"/>
    <w:rsid w:val="001576C8"/>
    <w:rsid w:val="00161A8D"/>
    <w:rsid w:val="001635AC"/>
    <w:rsid w:val="0019257D"/>
    <w:rsid w:val="00196260"/>
    <w:rsid w:val="001A7267"/>
    <w:rsid w:val="001D2DB6"/>
    <w:rsid w:val="001D3BD9"/>
    <w:rsid w:val="001E1A95"/>
    <w:rsid w:val="001E51C2"/>
    <w:rsid w:val="001E5C3E"/>
    <w:rsid w:val="001F5744"/>
    <w:rsid w:val="001F62DA"/>
    <w:rsid w:val="001F69ED"/>
    <w:rsid w:val="0020619E"/>
    <w:rsid w:val="002126C3"/>
    <w:rsid w:val="00212740"/>
    <w:rsid w:val="00231FF8"/>
    <w:rsid w:val="00232420"/>
    <w:rsid w:val="0023306A"/>
    <w:rsid w:val="00244ABC"/>
    <w:rsid w:val="00246052"/>
    <w:rsid w:val="00252433"/>
    <w:rsid w:val="00256E4F"/>
    <w:rsid w:val="00261C81"/>
    <w:rsid w:val="0027234C"/>
    <w:rsid w:val="002936FB"/>
    <w:rsid w:val="002A399D"/>
    <w:rsid w:val="002A50E9"/>
    <w:rsid w:val="002A6423"/>
    <w:rsid w:val="002B2389"/>
    <w:rsid w:val="002B7B27"/>
    <w:rsid w:val="002D3EB1"/>
    <w:rsid w:val="002E20AC"/>
    <w:rsid w:val="002E273B"/>
    <w:rsid w:val="002E7DC8"/>
    <w:rsid w:val="002F2B1E"/>
    <w:rsid w:val="003040D4"/>
    <w:rsid w:val="00310568"/>
    <w:rsid w:val="00325BEC"/>
    <w:rsid w:val="00326A4A"/>
    <w:rsid w:val="0033298A"/>
    <w:rsid w:val="00333D03"/>
    <w:rsid w:val="00343634"/>
    <w:rsid w:val="00353A0A"/>
    <w:rsid w:val="00356FAC"/>
    <w:rsid w:val="003752F7"/>
    <w:rsid w:val="00383C4B"/>
    <w:rsid w:val="00387AEF"/>
    <w:rsid w:val="00397CE9"/>
    <w:rsid w:val="003B5004"/>
    <w:rsid w:val="003B751B"/>
    <w:rsid w:val="003C1856"/>
    <w:rsid w:val="003D7272"/>
    <w:rsid w:val="003F34B2"/>
    <w:rsid w:val="00400DCD"/>
    <w:rsid w:val="00404DDE"/>
    <w:rsid w:val="00413061"/>
    <w:rsid w:val="00413CE9"/>
    <w:rsid w:val="00414133"/>
    <w:rsid w:val="00420311"/>
    <w:rsid w:val="004255E9"/>
    <w:rsid w:val="004269E3"/>
    <w:rsid w:val="00430A34"/>
    <w:rsid w:val="00455CBF"/>
    <w:rsid w:val="0046168B"/>
    <w:rsid w:val="00465558"/>
    <w:rsid w:val="00483775"/>
    <w:rsid w:val="004C4C12"/>
    <w:rsid w:val="004E360C"/>
    <w:rsid w:val="004E48F9"/>
    <w:rsid w:val="004F59CD"/>
    <w:rsid w:val="00501DC6"/>
    <w:rsid w:val="00502908"/>
    <w:rsid w:val="00531706"/>
    <w:rsid w:val="00537157"/>
    <w:rsid w:val="00560923"/>
    <w:rsid w:val="00561D1E"/>
    <w:rsid w:val="00564BCE"/>
    <w:rsid w:val="00564E7D"/>
    <w:rsid w:val="00571F82"/>
    <w:rsid w:val="00576C77"/>
    <w:rsid w:val="005A4185"/>
    <w:rsid w:val="005B0596"/>
    <w:rsid w:val="005B2735"/>
    <w:rsid w:val="005B3B99"/>
    <w:rsid w:val="005B3F84"/>
    <w:rsid w:val="005B5FC9"/>
    <w:rsid w:val="005C1924"/>
    <w:rsid w:val="005C2BD8"/>
    <w:rsid w:val="005C7E99"/>
    <w:rsid w:val="005D6C55"/>
    <w:rsid w:val="005E175F"/>
    <w:rsid w:val="005E3111"/>
    <w:rsid w:val="005E7881"/>
    <w:rsid w:val="00613A50"/>
    <w:rsid w:val="006220C6"/>
    <w:rsid w:val="00667315"/>
    <w:rsid w:val="0067234D"/>
    <w:rsid w:val="00675041"/>
    <w:rsid w:val="00684A01"/>
    <w:rsid w:val="00695DE3"/>
    <w:rsid w:val="006D0C01"/>
    <w:rsid w:val="006D53D4"/>
    <w:rsid w:val="006E1ED5"/>
    <w:rsid w:val="006E364C"/>
    <w:rsid w:val="006E51B2"/>
    <w:rsid w:val="006E5507"/>
    <w:rsid w:val="007105CA"/>
    <w:rsid w:val="007122AA"/>
    <w:rsid w:val="0073195F"/>
    <w:rsid w:val="00744697"/>
    <w:rsid w:val="00751C02"/>
    <w:rsid w:val="00762EC5"/>
    <w:rsid w:val="00772359"/>
    <w:rsid w:val="00775979"/>
    <w:rsid w:val="00780387"/>
    <w:rsid w:val="007860DA"/>
    <w:rsid w:val="00796EFD"/>
    <w:rsid w:val="007B11A4"/>
    <w:rsid w:val="007C1A1C"/>
    <w:rsid w:val="007D3409"/>
    <w:rsid w:val="007D6C27"/>
    <w:rsid w:val="007E3C3A"/>
    <w:rsid w:val="007F0010"/>
    <w:rsid w:val="007F0707"/>
    <w:rsid w:val="00847C42"/>
    <w:rsid w:val="008626D1"/>
    <w:rsid w:val="008700A5"/>
    <w:rsid w:val="0087218F"/>
    <w:rsid w:val="008804A6"/>
    <w:rsid w:val="008823FC"/>
    <w:rsid w:val="00884EEA"/>
    <w:rsid w:val="00893BAA"/>
    <w:rsid w:val="00897C6C"/>
    <w:rsid w:val="008A59CD"/>
    <w:rsid w:val="008B1531"/>
    <w:rsid w:val="008B25CF"/>
    <w:rsid w:val="008C2BE5"/>
    <w:rsid w:val="008E598D"/>
    <w:rsid w:val="008E7883"/>
    <w:rsid w:val="0090008F"/>
    <w:rsid w:val="0090171A"/>
    <w:rsid w:val="00910BD7"/>
    <w:rsid w:val="0091397B"/>
    <w:rsid w:val="00921F21"/>
    <w:rsid w:val="009251AB"/>
    <w:rsid w:val="00925FD5"/>
    <w:rsid w:val="00932D50"/>
    <w:rsid w:val="009410F4"/>
    <w:rsid w:val="00957FE4"/>
    <w:rsid w:val="0096107D"/>
    <w:rsid w:val="009714F1"/>
    <w:rsid w:val="009748A5"/>
    <w:rsid w:val="00983B6C"/>
    <w:rsid w:val="009868C9"/>
    <w:rsid w:val="0099588E"/>
    <w:rsid w:val="00995DF4"/>
    <w:rsid w:val="009D3AEA"/>
    <w:rsid w:val="009E071A"/>
    <w:rsid w:val="009E35DC"/>
    <w:rsid w:val="009E7A0D"/>
    <w:rsid w:val="009F5FBB"/>
    <w:rsid w:val="00A1421E"/>
    <w:rsid w:val="00A14602"/>
    <w:rsid w:val="00A16DED"/>
    <w:rsid w:val="00A232DF"/>
    <w:rsid w:val="00A24661"/>
    <w:rsid w:val="00A31107"/>
    <w:rsid w:val="00A351E9"/>
    <w:rsid w:val="00A42B7C"/>
    <w:rsid w:val="00A44CCF"/>
    <w:rsid w:val="00A477C9"/>
    <w:rsid w:val="00A53D48"/>
    <w:rsid w:val="00A726BE"/>
    <w:rsid w:val="00A7454E"/>
    <w:rsid w:val="00A74861"/>
    <w:rsid w:val="00A75DB8"/>
    <w:rsid w:val="00A80431"/>
    <w:rsid w:val="00A92FCC"/>
    <w:rsid w:val="00A93F6B"/>
    <w:rsid w:val="00A95081"/>
    <w:rsid w:val="00AA01FB"/>
    <w:rsid w:val="00AA7A9B"/>
    <w:rsid w:val="00AB201A"/>
    <w:rsid w:val="00AC1AAA"/>
    <w:rsid w:val="00AC3BB1"/>
    <w:rsid w:val="00AE1F60"/>
    <w:rsid w:val="00AE308B"/>
    <w:rsid w:val="00B065D9"/>
    <w:rsid w:val="00B071C4"/>
    <w:rsid w:val="00B157BA"/>
    <w:rsid w:val="00B46DFE"/>
    <w:rsid w:val="00B47357"/>
    <w:rsid w:val="00B50A1F"/>
    <w:rsid w:val="00B50CE0"/>
    <w:rsid w:val="00B5208C"/>
    <w:rsid w:val="00B55C35"/>
    <w:rsid w:val="00B5639F"/>
    <w:rsid w:val="00B56B95"/>
    <w:rsid w:val="00B6048F"/>
    <w:rsid w:val="00B62B14"/>
    <w:rsid w:val="00B64266"/>
    <w:rsid w:val="00B91C87"/>
    <w:rsid w:val="00B95636"/>
    <w:rsid w:val="00BA1EF3"/>
    <w:rsid w:val="00BA48A9"/>
    <w:rsid w:val="00BA6275"/>
    <w:rsid w:val="00BB0DAC"/>
    <w:rsid w:val="00BD176C"/>
    <w:rsid w:val="00BD361C"/>
    <w:rsid w:val="00BD73A5"/>
    <w:rsid w:val="00BE051F"/>
    <w:rsid w:val="00BF3789"/>
    <w:rsid w:val="00C02B99"/>
    <w:rsid w:val="00C2669A"/>
    <w:rsid w:val="00C328AB"/>
    <w:rsid w:val="00C362C4"/>
    <w:rsid w:val="00C4524C"/>
    <w:rsid w:val="00C467F4"/>
    <w:rsid w:val="00C53308"/>
    <w:rsid w:val="00C5457A"/>
    <w:rsid w:val="00C57D67"/>
    <w:rsid w:val="00C63549"/>
    <w:rsid w:val="00C738B4"/>
    <w:rsid w:val="00C91BB2"/>
    <w:rsid w:val="00C91F1D"/>
    <w:rsid w:val="00C93E6B"/>
    <w:rsid w:val="00CA2468"/>
    <w:rsid w:val="00CE2979"/>
    <w:rsid w:val="00D0062B"/>
    <w:rsid w:val="00D11B2E"/>
    <w:rsid w:val="00D15E74"/>
    <w:rsid w:val="00D20B2F"/>
    <w:rsid w:val="00D20C03"/>
    <w:rsid w:val="00D20CE7"/>
    <w:rsid w:val="00D22368"/>
    <w:rsid w:val="00D22802"/>
    <w:rsid w:val="00D31DA8"/>
    <w:rsid w:val="00D544BA"/>
    <w:rsid w:val="00D62800"/>
    <w:rsid w:val="00D67C6C"/>
    <w:rsid w:val="00D73FC0"/>
    <w:rsid w:val="00D7539B"/>
    <w:rsid w:val="00D76D26"/>
    <w:rsid w:val="00DA52CF"/>
    <w:rsid w:val="00DA5587"/>
    <w:rsid w:val="00DB57BF"/>
    <w:rsid w:val="00DC765A"/>
    <w:rsid w:val="00DD4EB2"/>
    <w:rsid w:val="00DE0C7A"/>
    <w:rsid w:val="00DE1304"/>
    <w:rsid w:val="00DE1D40"/>
    <w:rsid w:val="00E02D61"/>
    <w:rsid w:val="00E122F2"/>
    <w:rsid w:val="00E16BF2"/>
    <w:rsid w:val="00E17A5A"/>
    <w:rsid w:val="00E31BDC"/>
    <w:rsid w:val="00E31EFA"/>
    <w:rsid w:val="00E42C7E"/>
    <w:rsid w:val="00E47F95"/>
    <w:rsid w:val="00E511C3"/>
    <w:rsid w:val="00E55C14"/>
    <w:rsid w:val="00E605E2"/>
    <w:rsid w:val="00E62D94"/>
    <w:rsid w:val="00E664BC"/>
    <w:rsid w:val="00E71DC3"/>
    <w:rsid w:val="00E82EDB"/>
    <w:rsid w:val="00EA2081"/>
    <w:rsid w:val="00EA22BD"/>
    <w:rsid w:val="00EC1EE6"/>
    <w:rsid w:val="00EC4A99"/>
    <w:rsid w:val="00EC7F62"/>
    <w:rsid w:val="00ED1DCA"/>
    <w:rsid w:val="00ED2394"/>
    <w:rsid w:val="00ED31B1"/>
    <w:rsid w:val="00ED5115"/>
    <w:rsid w:val="00EE377C"/>
    <w:rsid w:val="00EF368C"/>
    <w:rsid w:val="00F00145"/>
    <w:rsid w:val="00F0664E"/>
    <w:rsid w:val="00F072E5"/>
    <w:rsid w:val="00F20EF7"/>
    <w:rsid w:val="00F432CE"/>
    <w:rsid w:val="00F4597F"/>
    <w:rsid w:val="00F51FD4"/>
    <w:rsid w:val="00F7346B"/>
    <w:rsid w:val="00F830F9"/>
    <w:rsid w:val="00F84947"/>
    <w:rsid w:val="00F8773B"/>
    <w:rsid w:val="00F93B8A"/>
    <w:rsid w:val="00FA453E"/>
    <w:rsid w:val="00FA7F18"/>
    <w:rsid w:val="00FB7181"/>
    <w:rsid w:val="00FB7FD5"/>
    <w:rsid w:val="00FC1C5D"/>
    <w:rsid w:val="00FC58CF"/>
    <w:rsid w:val="00FE1E57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9AB23"/>
  <w15:chartTrackingRefBased/>
  <w15:docId w15:val="{0E49BFC2-DB73-4421-88D7-38500D04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30A3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30A34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69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32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1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DC6"/>
  </w:style>
  <w:style w:type="paragraph" w:styleId="BalloonText">
    <w:name w:val="Balloon Text"/>
    <w:basedOn w:val="Normal"/>
    <w:link w:val="BalloonTextChar"/>
    <w:uiPriority w:val="99"/>
    <w:semiHidden/>
    <w:unhideWhenUsed/>
    <w:rsid w:val="00DA5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2CF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rsid w:val="00932D50"/>
    <w:pPr>
      <w:widowControl w:val="0"/>
      <w:suppressLineNumbers/>
      <w:suppressAutoHyphens/>
      <w:spacing w:after="0" w:line="240" w:lineRule="auto"/>
    </w:pPr>
    <w:rPr>
      <w:rFonts w:ascii="Times New Roman" w:eastAsia="Droid Sans" w:hAnsi="Times New Roman" w:cs="Lohit Hindi"/>
      <w:kern w:val="2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DefaultParagraphFont"/>
    <w:rsid w:val="00613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8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58BF1-CB5D-4C50-AFD3-0CEB5C904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Matic</dc:creator>
  <cp:keywords/>
  <dc:description/>
  <cp:lastModifiedBy>Milan Djordjevic</cp:lastModifiedBy>
  <cp:revision>18</cp:revision>
  <cp:lastPrinted>2019-05-23T09:01:00Z</cp:lastPrinted>
  <dcterms:created xsi:type="dcterms:W3CDTF">2019-05-21T11:41:00Z</dcterms:created>
  <dcterms:modified xsi:type="dcterms:W3CDTF">2024-03-06T09:13:00Z</dcterms:modified>
</cp:coreProperties>
</file>